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285" w:rsidRDefault="007D4285" w:rsidP="007D4285">
      <w:pPr>
        <w:jc w:val="right"/>
        <w:rPr>
          <w:sz w:val="36"/>
          <w:szCs w:val="36"/>
        </w:rPr>
      </w:pPr>
      <w:bookmarkStart w:id="0" w:name="_GoBack"/>
      <w:bookmarkEnd w:id="0"/>
      <w:r>
        <w:rPr>
          <w:sz w:val="36"/>
          <w:szCs w:val="36"/>
        </w:rPr>
        <w:t xml:space="preserve">Projecto </w:t>
      </w:r>
      <w:r w:rsidRPr="007D4285">
        <w:rPr>
          <w:color w:val="548DD4" w:themeColor="text2" w:themeTint="99"/>
          <w:sz w:val="72"/>
          <w:szCs w:val="72"/>
        </w:rPr>
        <w:t>C</w:t>
      </w:r>
      <w:r w:rsidRPr="007D4285">
        <w:rPr>
          <w:sz w:val="72"/>
          <w:szCs w:val="72"/>
        </w:rPr>
        <w:t>.</w:t>
      </w:r>
      <w:r w:rsidRPr="007D4285">
        <w:rPr>
          <w:color w:val="92D050"/>
          <w:sz w:val="72"/>
          <w:szCs w:val="72"/>
        </w:rPr>
        <w:t>A</w:t>
      </w:r>
      <w:r w:rsidRPr="007D4285">
        <w:rPr>
          <w:sz w:val="72"/>
          <w:szCs w:val="72"/>
        </w:rPr>
        <w:t>.</w:t>
      </w:r>
      <w:r w:rsidRPr="007D4285">
        <w:rPr>
          <w:color w:val="FF0000"/>
          <w:sz w:val="72"/>
          <w:szCs w:val="72"/>
        </w:rPr>
        <w:t>C</w:t>
      </w:r>
      <w:r w:rsidRPr="007D4285">
        <w:rPr>
          <w:sz w:val="72"/>
          <w:szCs w:val="72"/>
        </w:rPr>
        <w:t>.</w:t>
      </w:r>
      <w:r w:rsidRPr="007D4285">
        <w:rPr>
          <w:color w:val="FFC000"/>
          <w:sz w:val="72"/>
          <w:szCs w:val="72"/>
        </w:rPr>
        <w:t>E</w:t>
      </w:r>
      <w:r w:rsidRPr="007D4285">
        <w:rPr>
          <w:sz w:val="72"/>
          <w:szCs w:val="72"/>
        </w:rPr>
        <w:t xml:space="preserve"> Faz…</w:t>
      </w:r>
      <w:r>
        <w:rPr>
          <w:sz w:val="36"/>
          <w:szCs w:val="36"/>
        </w:rPr>
        <w:t xml:space="preserve"> </w:t>
      </w:r>
    </w:p>
    <w:p w:rsidR="007D4285" w:rsidRPr="007D4285" w:rsidRDefault="007D4285" w:rsidP="007D4285">
      <w:pPr>
        <w:jc w:val="right"/>
        <w:rPr>
          <w:sz w:val="36"/>
          <w:szCs w:val="36"/>
        </w:rPr>
      </w:pPr>
      <w:r>
        <w:rPr>
          <w:sz w:val="36"/>
          <w:szCs w:val="36"/>
        </w:rPr>
        <w:t>Cultura, Animação, Cidadania e Educação</w:t>
      </w:r>
    </w:p>
    <w:p w:rsidR="007D4285" w:rsidRPr="007D4285" w:rsidRDefault="007D4285" w:rsidP="0055565D">
      <w:pPr>
        <w:jc w:val="right"/>
        <w:rPr>
          <w:color w:val="0070C0"/>
          <w:sz w:val="24"/>
          <w:szCs w:val="24"/>
        </w:rPr>
      </w:pPr>
      <w:r w:rsidRPr="007D4285">
        <w:rPr>
          <w:color w:val="0070C0"/>
          <w:sz w:val="24"/>
          <w:szCs w:val="24"/>
        </w:rPr>
        <w:t>Ano lectivo 2014-2015</w:t>
      </w:r>
    </w:p>
    <w:p w:rsidR="007D4285" w:rsidRPr="007D4285" w:rsidRDefault="007D4285" w:rsidP="0055565D">
      <w:pPr>
        <w:jc w:val="right"/>
        <w:rPr>
          <w:color w:val="92D050"/>
          <w:sz w:val="20"/>
          <w:szCs w:val="20"/>
        </w:rPr>
      </w:pPr>
      <w:r w:rsidRPr="007D4285">
        <w:rPr>
          <w:color w:val="92D050"/>
          <w:sz w:val="20"/>
          <w:szCs w:val="20"/>
        </w:rPr>
        <w:t>Agrupamento de Escolas de Marrazes</w:t>
      </w:r>
    </w:p>
    <w:p w:rsidR="0055565D" w:rsidRDefault="0055565D" w:rsidP="0055565D">
      <w:pPr>
        <w:jc w:val="right"/>
        <w:rPr>
          <w:color w:val="0070C0"/>
          <w:sz w:val="36"/>
          <w:szCs w:val="36"/>
        </w:rPr>
      </w:pPr>
      <w:r>
        <w:rPr>
          <w:noProof/>
          <w:color w:val="0070C0"/>
          <w:sz w:val="36"/>
          <w:szCs w:val="36"/>
          <w:lang w:eastAsia="pt-PT"/>
        </w:rPr>
        <w:drawing>
          <wp:inline distT="0" distB="0" distL="0" distR="0">
            <wp:extent cx="4882171" cy="366507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jpg"/>
                    <pic:cNvPicPr/>
                  </pic:nvPicPr>
                  <pic:blipFill>
                    <a:blip r:embed="rId9">
                      <a:extLst>
                        <a:ext uri="{28A0092B-C50C-407E-A947-70E740481C1C}">
                          <a14:useLocalDpi xmlns:a14="http://schemas.microsoft.com/office/drawing/2010/main" val="0"/>
                        </a:ext>
                      </a:extLst>
                    </a:blip>
                    <a:stretch>
                      <a:fillRect/>
                    </a:stretch>
                  </pic:blipFill>
                  <pic:spPr>
                    <a:xfrm>
                      <a:off x="0" y="0"/>
                      <a:ext cx="4886189" cy="3668089"/>
                    </a:xfrm>
                    <a:prstGeom prst="rect">
                      <a:avLst/>
                    </a:prstGeom>
                  </pic:spPr>
                </pic:pic>
              </a:graphicData>
            </a:graphic>
          </wp:inline>
        </w:drawing>
      </w:r>
    </w:p>
    <w:p w:rsidR="007D4285" w:rsidRPr="007D4285" w:rsidRDefault="007D4285" w:rsidP="0055565D">
      <w:pPr>
        <w:jc w:val="right"/>
        <w:rPr>
          <w:color w:val="0070C0"/>
          <w:sz w:val="32"/>
          <w:szCs w:val="32"/>
        </w:rPr>
      </w:pPr>
      <w:r>
        <w:rPr>
          <w:color w:val="0070C0"/>
          <w:sz w:val="32"/>
          <w:szCs w:val="32"/>
        </w:rPr>
        <w:t>As Mais Belas Coisas do Mundo</w:t>
      </w:r>
    </w:p>
    <w:p w:rsidR="007D4285" w:rsidRDefault="007D4285" w:rsidP="0055565D">
      <w:pPr>
        <w:jc w:val="right"/>
        <w:rPr>
          <w:color w:val="0070C0"/>
          <w:sz w:val="36"/>
          <w:szCs w:val="36"/>
        </w:rPr>
      </w:pPr>
      <w:r>
        <w:rPr>
          <w:noProof/>
          <w:color w:val="0070C0"/>
          <w:sz w:val="36"/>
          <w:szCs w:val="36"/>
          <w:lang w:eastAsia="pt-PT"/>
        </w:rPr>
        <w:drawing>
          <wp:inline distT="0" distB="0" distL="0" distR="0">
            <wp:extent cx="5313145" cy="2030931"/>
            <wp:effectExtent l="0" t="0" r="1905"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CE FAZ.jpg"/>
                    <pic:cNvPicPr/>
                  </pic:nvPicPr>
                  <pic:blipFill>
                    <a:blip r:embed="rId10">
                      <a:extLst>
                        <a:ext uri="{28A0092B-C50C-407E-A947-70E740481C1C}">
                          <a14:useLocalDpi xmlns:a14="http://schemas.microsoft.com/office/drawing/2010/main" val="0"/>
                        </a:ext>
                      </a:extLst>
                    </a:blip>
                    <a:stretch>
                      <a:fillRect/>
                    </a:stretch>
                  </pic:blipFill>
                  <pic:spPr>
                    <a:xfrm>
                      <a:off x="0" y="0"/>
                      <a:ext cx="5313145" cy="2030931"/>
                    </a:xfrm>
                    <a:prstGeom prst="rect">
                      <a:avLst/>
                    </a:prstGeom>
                  </pic:spPr>
                </pic:pic>
              </a:graphicData>
            </a:graphic>
          </wp:inline>
        </w:drawing>
      </w:r>
    </w:p>
    <w:p w:rsidR="0055565D" w:rsidRDefault="0055565D" w:rsidP="0055565D">
      <w:pPr>
        <w:jc w:val="right"/>
        <w:rPr>
          <w:color w:val="0070C0"/>
          <w:sz w:val="36"/>
          <w:szCs w:val="36"/>
        </w:rPr>
      </w:pPr>
    </w:p>
    <w:p w:rsidR="00B65CB1" w:rsidRDefault="00B65CB1" w:rsidP="00B65CB1">
      <w:pPr>
        <w:jc w:val="right"/>
        <w:rPr>
          <w:color w:val="0070C0"/>
        </w:rPr>
      </w:pPr>
    </w:p>
    <w:p w:rsidR="00B65CB1" w:rsidRDefault="00B65CB1" w:rsidP="00B65CB1">
      <w:pPr>
        <w:jc w:val="right"/>
        <w:rPr>
          <w:color w:val="0070C0"/>
        </w:rPr>
      </w:pPr>
    </w:p>
    <w:p w:rsidR="00B65CB1" w:rsidRDefault="00B65CB1" w:rsidP="00B65CB1">
      <w:pPr>
        <w:jc w:val="right"/>
        <w:rPr>
          <w:color w:val="0070C0"/>
        </w:rPr>
      </w:pPr>
    </w:p>
    <w:p w:rsidR="00B65CB1" w:rsidRDefault="00B65CB1" w:rsidP="00B65CB1">
      <w:pPr>
        <w:jc w:val="right"/>
        <w:rPr>
          <w:color w:val="0070C0"/>
        </w:rPr>
      </w:pPr>
    </w:p>
    <w:p w:rsidR="00B65CB1" w:rsidRDefault="00B65CB1" w:rsidP="00B65CB1">
      <w:pPr>
        <w:jc w:val="right"/>
        <w:rPr>
          <w:color w:val="0070C0"/>
          <w:sz w:val="36"/>
          <w:szCs w:val="36"/>
        </w:rPr>
      </w:pPr>
    </w:p>
    <w:p w:rsidR="00B65CB1" w:rsidRDefault="00B65CB1" w:rsidP="00B65CB1">
      <w:pPr>
        <w:jc w:val="right"/>
        <w:rPr>
          <w:color w:val="0070C0"/>
          <w:sz w:val="36"/>
          <w:szCs w:val="36"/>
        </w:rPr>
      </w:pPr>
    </w:p>
    <w:p w:rsidR="00B65CB1" w:rsidRDefault="00B65CB1" w:rsidP="00B65CB1">
      <w:pPr>
        <w:jc w:val="right"/>
        <w:rPr>
          <w:color w:val="0070C0"/>
          <w:sz w:val="36"/>
          <w:szCs w:val="36"/>
        </w:rPr>
      </w:pPr>
    </w:p>
    <w:p w:rsidR="00B65CB1" w:rsidRDefault="00B65CB1" w:rsidP="00B65CB1">
      <w:pPr>
        <w:jc w:val="right"/>
        <w:rPr>
          <w:color w:val="0070C0"/>
          <w:sz w:val="36"/>
          <w:szCs w:val="36"/>
        </w:rPr>
      </w:pPr>
    </w:p>
    <w:p w:rsidR="00B65CB1" w:rsidRDefault="00B65CB1" w:rsidP="00B65CB1">
      <w:pPr>
        <w:jc w:val="right"/>
        <w:rPr>
          <w:color w:val="0070C0"/>
          <w:sz w:val="36"/>
          <w:szCs w:val="36"/>
        </w:rPr>
      </w:pPr>
    </w:p>
    <w:p w:rsidR="00B65CB1" w:rsidRDefault="00B65CB1" w:rsidP="00B65CB1">
      <w:pPr>
        <w:jc w:val="right"/>
        <w:rPr>
          <w:color w:val="0070C0"/>
          <w:sz w:val="36"/>
          <w:szCs w:val="36"/>
        </w:rPr>
      </w:pPr>
    </w:p>
    <w:p w:rsidR="00B65CB1" w:rsidRDefault="00B65CB1" w:rsidP="00B65CB1">
      <w:pPr>
        <w:jc w:val="right"/>
        <w:rPr>
          <w:color w:val="0070C0"/>
          <w:sz w:val="36"/>
          <w:szCs w:val="36"/>
        </w:rPr>
      </w:pPr>
    </w:p>
    <w:p w:rsidR="00B65CB1" w:rsidRDefault="00B65CB1" w:rsidP="00B65CB1">
      <w:pPr>
        <w:jc w:val="right"/>
        <w:rPr>
          <w:color w:val="0070C0"/>
          <w:sz w:val="36"/>
          <w:szCs w:val="36"/>
        </w:rPr>
      </w:pPr>
    </w:p>
    <w:p w:rsidR="00B65CB1" w:rsidRDefault="00B65CB1" w:rsidP="00B65CB1">
      <w:pPr>
        <w:jc w:val="right"/>
        <w:rPr>
          <w:color w:val="0070C0"/>
          <w:sz w:val="36"/>
          <w:szCs w:val="36"/>
        </w:rPr>
      </w:pPr>
    </w:p>
    <w:p w:rsidR="00B65CB1" w:rsidRDefault="00B65CB1" w:rsidP="00B65CB1">
      <w:pPr>
        <w:jc w:val="right"/>
        <w:rPr>
          <w:color w:val="0070C0"/>
          <w:sz w:val="36"/>
          <w:szCs w:val="36"/>
        </w:rPr>
      </w:pPr>
    </w:p>
    <w:p w:rsidR="00B65CB1" w:rsidRDefault="00B65CB1" w:rsidP="00B65CB1">
      <w:pPr>
        <w:jc w:val="right"/>
        <w:rPr>
          <w:color w:val="0070C0"/>
          <w:sz w:val="36"/>
          <w:szCs w:val="36"/>
        </w:rPr>
      </w:pPr>
    </w:p>
    <w:p w:rsidR="00B65CB1" w:rsidRPr="00B65CB1" w:rsidRDefault="00B65CB1" w:rsidP="00B65CB1">
      <w:pPr>
        <w:jc w:val="right"/>
        <w:rPr>
          <w:color w:val="0070C0"/>
          <w:sz w:val="36"/>
          <w:szCs w:val="36"/>
        </w:rPr>
      </w:pPr>
      <w:r w:rsidRPr="00B65CB1">
        <w:rPr>
          <w:color w:val="0070C0"/>
          <w:sz w:val="36"/>
          <w:szCs w:val="36"/>
        </w:rPr>
        <w:t>“A vitória brilhará aquele que tímido ouse “</w:t>
      </w:r>
    </w:p>
    <w:p w:rsidR="00B65CB1" w:rsidRDefault="00B65CB1" w:rsidP="00B65CB1">
      <w:pPr>
        <w:jc w:val="right"/>
      </w:pPr>
      <w:r w:rsidRPr="00B65CB1">
        <w:t>Agostinho da Silva</w:t>
      </w:r>
    </w:p>
    <w:p w:rsidR="00B65CB1" w:rsidRDefault="00B65CB1" w:rsidP="00B65CB1">
      <w:pPr>
        <w:jc w:val="right"/>
      </w:pPr>
    </w:p>
    <w:p w:rsidR="00B65CB1" w:rsidRPr="00B65CB1" w:rsidRDefault="00B65CB1" w:rsidP="00B65CB1">
      <w:pPr>
        <w:jc w:val="right"/>
        <w:rPr>
          <w:color w:val="0070C0"/>
          <w:sz w:val="36"/>
          <w:szCs w:val="36"/>
        </w:rPr>
      </w:pPr>
      <w:r w:rsidRPr="00B65CB1">
        <w:rPr>
          <w:color w:val="0070C0"/>
          <w:sz w:val="36"/>
          <w:szCs w:val="36"/>
        </w:rPr>
        <w:t>“</w:t>
      </w:r>
      <w:r>
        <w:rPr>
          <w:color w:val="0070C0"/>
          <w:sz w:val="36"/>
          <w:szCs w:val="36"/>
        </w:rPr>
        <w:t>Educar é impregnar de sentido o que fazemos a cada instante</w:t>
      </w:r>
      <w:r w:rsidRPr="00B65CB1">
        <w:rPr>
          <w:color w:val="0070C0"/>
          <w:sz w:val="36"/>
          <w:szCs w:val="36"/>
        </w:rPr>
        <w:t xml:space="preserve"> “</w:t>
      </w:r>
    </w:p>
    <w:p w:rsidR="00B65CB1" w:rsidRDefault="00B65CB1" w:rsidP="00B65CB1">
      <w:pPr>
        <w:jc w:val="right"/>
      </w:pPr>
      <w:r w:rsidRPr="00B65CB1">
        <w:t>Agostinho da Silva</w:t>
      </w:r>
    </w:p>
    <w:p w:rsidR="00B65CB1" w:rsidRDefault="00B65CB1" w:rsidP="00B65CB1">
      <w:pPr>
        <w:jc w:val="right"/>
      </w:pPr>
    </w:p>
    <w:p w:rsidR="009311E5" w:rsidRPr="009311E5" w:rsidRDefault="009311E5" w:rsidP="009311E5">
      <w:pPr>
        <w:jc w:val="both"/>
        <w:rPr>
          <w:rFonts w:eastAsiaTheme="majorEastAsia" w:cstheme="majorBidi"/>
          <w:b/>
          <w:color w:val="1F497D" w:themeColor="text2"/>
          <w:spacing w:val="5"/>
          <w:kern w:val="28"/>
          <w:sz w:val="20"/>
          <w:szCs w:val="20"/>
        </w:rPr>
      </w:pPr>
      <w:r w:rsidRPr="009311E5">
        <w:rPr>
          <w:b/>
          <w:color w:val="1F497D" w:themeColor="text2"/>
          <w:sz w:val="20"/>
          <w:szCs w:val="20"/>
        </w:rPr>
        <w:br w:type="page"/>
      </w:r>
    </w:p>
    <w:p w:rsidR="005B59A2" w:rsidRPr="00CD6B9E" w:rsidRDefault="00CD6B9E" w:rsidP="00CD6B9E">
      <w:pPr>
        <w:pStyle w:val="Ttulo"/>
        <w:jc w:val="right"/>
        <w:rPr>
          <w:sz w:val="28"/>
          <w:szCs w:val="28"/>
        </w:rPr>
      </w:pPr>
      <w:proofErr w:type="spellStart"/>
      <w:r w:rsidRPr="00CD6B9E">
        <w:rPr>
          <w:sz w:val="28"/>
          <w:szCs w:val="28"/>
        </w:rPr>
        <w:lastRenderedPageBreak/>
        <w:t>Indíce</w:t>
      </w:r>
      <w:proofErr w:type="spellEnd"/>
    </w:p>
    <w:p w:rsidR="0077533F" w:rsidRDefault="00CD6B9E">
      <w:pPr>
        <w:pStyle w:val="ndice1"/>
        <w:tabs>
          <w:tab w:val="right" w:leader="dot" w:pos="8494"/>
        </w:tabs>
        <w:rPr>
          <w:rFonts w:eastAsiaTheme="minorEastAsia"/>
          <w:b w:val="0"/>
          <w:bCs w:val="0"/>
          <w:caps w:val="0"/>
          <w:noProof/>
          <w:sz w:val="22"/>
          <w:szCs w:val="22"/>
          <w:lang w:eastAsia="pt-PT"/>
        </w:rPr>
      </w:pPr>
      <w:r>
        <w:rPr>
          <w:color w:val="0070C0"/>
        </w:rPr>
        <w:fldChar w:fldCharType="begin"/>
      </w:r>
      <w:r>
        <w:rPr>
          <w:color w:val="0070C0"/>
        </w:rPr>
        <w:instrText xml:space="preserve"> TOC \o "1-3" \h \z \u </w:instrText>
      </w:r>
      <w:r>
        <w:rPr>
          <w:color w:val="0070C0"/>
        </w:rPr>
        <w:fldChar w:fldCharType="separate"/>
      </w:r>
      <w:hyperlink w:anchor="_Toc424901924" w:history="1">
        <w:r w:rsidR="0077533F" w:rsidRPr="00406C42">
          <w:rPr>
            <w:rStyle w:val="Hiperligao"/>
            <w:noProof/>
          </w:rPr>
          <w:t>Enquadramento do Projeto</w:t>
        </w:r>
        <w:r w:rsidR="0077533F">
          <w:rPr>
            <w:noProof/>
            <w:webHidden/>
          </w:rPr>
          <w:tab/>
        </w:r>
        <w:r w:rsidR="0077533F">
          <w:rPr>
            <w:noProof/>
            <w:webHidden/>
          </w:rPr>
          <w:fldChar w:fldCharType="begin"/>
        </w:r>
        <w:r w:rsidR="0077533F">
          <w:rPr>
            <w:noProof/>
            <w:webHidden/>
          </w:rPr>
          <w:instrText xml:space="preserve"> PAGEREF _Toc424901924 \h </w:instrText>
        </w:r>
        <w:r w:rsidR="0077533F">
          <w:rPr>
            <w:noProof/>
            <w:webHidden/>
          </w:rPr>
        </w:r>
        <w:r w:rsidR="0077533F">
          <w:rPr>
            <w:noProof/>
            <w:webHidden/>
          </w:rPr>
          <w:fldChar w:fldCharType="separate"/>
        </w:r>
        <w:r w:rsidR="00A77FBC">
          <w:rPr>
            <w:noProof/>
            <w:webHidden/>
          </w:rPr>
          <w:t>4</w:t>
        </w:r>
        <w:r w:rsid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25" w:history="1">
        <w:r w:rsidR="0077533F" w:rsidRPr="00406C42">
          <w:rPr>
            <w:rStyle w:val="Hiperligao"/>
            <w:noProof/>
          </w:rPr>
          <w:t>1 | ENQUADRAMENTO DO PROJECTO</w:t>
        </w:r>
        <w:r w:rsidR="0077533F">
          <w:rPr>
            <w:noProof/>
            <w:webHidden/>
          </w:rPr>
          <w:tab/>
        </w:r>
        <w:r w:rsidR="0077533F">
          <w:rPr>
            <w:noProof/>
            <w:webHidden/>
          </w:rPr>
          <w:fldChar w:fldCharType="begin"/>
        </w:r>
        <w:r w:rsidR="0077533F">
          <w:rPr>
            <w:noProof/>
            <w:webHidden/>
          </w:rPr>
          <w:instrText xml:space="preserve"> PAGEREF _Toc424901925 \h </w:instrText>
        </w:r>
        <w:r w:rsidR="0077533F">
          <w:rPr>
            <w:noProof/>
            <w:webHidden/>
          </w:rPr>
        </w:r>
        <w:r w:rsidR="0077533F">
          <w:rPr>
            <w:noProof/>
            <w:webHidden/>
          </w:rPr>
          <w:fldChar w:fldCharType="separate"/>
        </w:r>
        <w:r w:rsidR="00A77FBC">
          <w:rPr>
            <w:noProof/>
            <w:webHidden/>
          </w:rPr>
          <w:t>5</w:t>
        </w:r>
        <w:r w:rsid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26" w:history="1">
        <w:r w:rsidR="0077533F" w:rsidRPr="00406C42">
          <w:rPr>
            <w:rStyle w:val="Hiperligao"/>
            <w:noProof/>
          </w:rPr>
          <w:t>2| Período de Implementação</w:t>
        </w:r>
        <w:r w:rsidR="0077533F">
          <w:rPr>
            <w:noProof/>
            <w:webHidden/>
          </w:rPr>
          <w:tab/>
        </w:r>
        <w:r w:rsidR="0077533F">
          <w:rPr>
            <w:noProof/>
            <w:webHidden/>
          </w:rPr>
          <w:fldChar w:fldCharType="begin"/>
        </w:r>
        <w:r w:rsidR="0077533F">
          <w:rPr>
            <w:noProof/>
            <w:webHidden/>
          </w:rPr>
          <w:instrText xml:space="preserve"> PAGEREF _Toc424901926 \h </w:instrText>
        </w:r>
        <w:r w:rsidR="0077533F">
          <w:rPr>
            <w:noProof/>
            <w:webHidden/>
          </w:rPr>
        </w:r>
        <w:r w:rsidR="0077533F">
          <w:rPr>
            <w:noProof/>
            <w:webHidden/>
          </w:rPr>
          <w:fldChar w:fldCharType="separate"/>
        </w:r>
        <w:r w:rsidR="00A77FBC">
          <w:rPr>
            <w:noProof/>
            <w:webHidden/>
          </w:rPr>
          <w:t>6</w:t>
        </w:r>
        <w:r w:rsid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27" w:history="1">
        <w:r w:rsidR="0077533F" w:rsidRPr="00406C42">
          <w:rPr>
            <w:rStyle w:val="Hiperligao"/>
            <w:noProof/>
          </w:rPr>
          <w:t>3| Técnicos Envolvidos</w:t>
        </w:r>
        <w:r w:rsidR="0077533F">
          <w:rPr>
            <w:noProof/>
            <w:webHidden/>
          </w:rPr>
          <w:tab/>
        </w:r>
        <w:r w:rsidR="0077533F">
          <w:rPr>
            <w:noProof/>
            <w:webHidden/>
          </w:rPr>
          <w:fldChar w:fldCharType="begin"/>
        </w:r>
        <w:r w:rsidR="0077533F">
          <w:rPr>
            <w:noProof/>
            <w:webHidden/>
          </w:rPr>
          <w:instrText xml:space="preserve"> PAGEREF _Toc424901927 \h </w:instrText>
        </w:r>
        <w:r w:rsidR="0077533F">
          <w:rPr>
            <w:noProof/>
            <w:webHidden/>
          </w:rPr>
        </w:r>
        <w:r w:rsidR="0077533F">
          <w:rPr>
            <w:noProof/>
            <w:webHidden/>
          </w:rPr>
          <w:fldChar w:fldCharType="separate"/>
        </w:r>
        <w:r w:rsidR="00A77FBC">
          <w:rPr>
            <w:noProof/>
            <w:webHidden/>
          </w:rPr>
          <w:t>6</w:t>
        </w:r>
        <w:r w:rsid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28" w:history="1">
        <w:r w:rsidR="0077533F" w:rsidRPr="00406C42">
          <w:rPr>
            <w:rStyle w:val="Hiperligao"/>
            <w:noProof/>
          </w:rPr>
          <w:t>4| Público-Alvo</w:t>
        </w:r>
        <w:r w:rsidR="0077533F">
          <w:rPr>
            <w:noProof/>
            <w:webHidden/>
          </w:rPr>
          <w:tab/>
        </w:r>
        <w:r w:rsidR="0077533F">
          <w:rPr>
            <w:noProof/>
            <w:webHidden/>
          </w:rPr>
          <w:fldChar w:fldCharType="begin"/>
        </w:r>
        <w:r w:rsidR="0077533F">
          <w:rPr>
            <w:noProof/>
            <w:webHidden/>
          </w:rPr>
          <w:instrText xml:space="preserve"> PAGEREF _Toc424901928 \h </w:instrText>
        </w:r>
        <w:r w:rsidR="0077533F">
          <w:rPr>
            <w:noProof/>
            <w:webHidden/>
          </w:rPr>
        </w:r>
        <w:r w:rsidR="0077533F">
          <w:rPr>
            <w:noProof/>
            <w:webHidden/>
          </w:rPr>
          <w:fldChar w:fldCharType="separate"/>
        </w:r>
        <w:r w:rsidR="00A77FBC">
          <w:rPr>
            <w:noProof/>
            <w:webHidden/>
          </w:rPr>
          <w:t>6</w:t>
        </w:r>
        <w:r w:rsid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29" w:history="1">
        <w:r w:rsidR="0077533F" w:rsidRPr="00406C42">
          <w:rPr>
            <w:rStyle w:val="Hiperligao"/>
            <w:noProof/>
          </w:rPr>
          <w:t>5| Local de implementação</w:t>
        </w:r>
        <w:r w:rsidR="0077533F">
          <w:rPr>
            <w:noProof/>
            <w:webHidden/>
          </w:rPr>
          <w:tab/>
        </w:r>
        <w:r w:rsidR="0077533F">
          <w:rPr>
            <w:noProof/>
            <w:webHidden/>
          </w:rPr>
          <w:fldChar w:fldCharType="begin"/>
        </w:r>
        <w:r w:rsidR="0077533F">
          <w:rPr>
            <w:noProof/>
            <w:webHidden/>
          </w:rPr>
          <w:instrText xml:space="preserve"> PAGEREF _Toc424901929 \h </w:instrText>
        </w:r>
        <w:r w:rsidR="0077533F">
          <w:rPr>
            <w:noProof/>
            <w:webHidden/>
          </w:rPr>
        </w:r>
        <w:r w:rsidR="0077533F">
          <w:rPr>
            <w:noProof/>
            <w:webHidden/>
          </w:rPr>
          <w:fldChar w:fldCharType="separate"/>
        </w:r>
        <w:r w:rsidR="00A77FBC">
          <w:rPr>
            <w:noProof/>
            <w:webHidden/>
          </w:rPr>
          <w:t>6</w:t>
        </w:r>
        <w:r w:rsid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30" w:history="1">
        <w:r w:rsidR="0077533F" w:rsidRPr="00406C42">
          <w:rPr>
            <w:rStyle w:val="Hiperligao"/>
            <w:noProof/>
          </w:rPr>
          <w:t>6| Apresentação do Projeto - Atividades desenvolvidas</w:t>
        </w:r>
        <w:r w:rsidR="0077533F">
          <w:rPr>
            <w:noProof/>
            <w:webHidden/>
          </w:rPr>
          <w:tab/>
        </w:r>
        <w:r w:rsidR="0077533F">
          <w:rPr>
            <w:noProof/>
            <w:webHidden/>
          </w:rPr>
          <w:fldChar w:fldCharType="begin"/>
        </w:r>
        <w:r w:rsidR="0077533F">
          <w:rPr>
            <w:noProof/>
            <w:webHidden/>
          </w:rPr>
          <w:instrText xml:space="preserve"> PAGEREF _Toc424901930 \h </w:instrText>
        </w:r>
        <w:r w:rsidR="0077533F">
          <w:rPr>
            <w:noProof/>
            <w:webHidden/>
          </w:rPr>
        </w:r>
        <w:r w:rsidR="0077533F">
          <w:rPr>
            <w:noProof/>
            <w:webHidden/>
          </w:rPr>
          <w:fldChar w:fldCharType="separate"/>
        </w:r>
        <w:r w:rsidR="00A77FBC">
          <w:rPr>
            <w:noProof/>
            <w:webHidden/>
          </w:rPr>
          <w:t>6</w:t>
        </w:r>
        <w:r w:rsid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31" w:history="1">
        <w:r w:rsidR="0077533F" w:rsidRPr="00406C42">
          <w:rPr>
            <w:rStyle w:val="Hiperligao"/>
            <w:noProof/>
          </w:rPr>
          <w:t>Objetivos</w:t>
        </w:r>
        <w:r w:rsidR="0077533F">
          <w:rPr>
            <w:noProof/>
            <w:webHidden/>
          </w:rPr>
          <w:tab/>
        </w:r>
        <w:r w:rsidR="0077533F">
          <w:rPr>
            <w:noProof/>
            <w:webHidden/>
          </w:rPr>
          <w:fldChar w:fldCharType="begin"/>
        </w:r>
        <w:r w:rsidR="0077533F">
          <w:rPr>
            <w:noProof/>
            <w:webHidden/>
          </w:rPr>
          <w:instrText xml:space="preserve"> PAGEREF _Toc424901931 \h </w:instrText>
        </w:r>
        <w:r w:rsidR="0077533F">
          <w:rPr>
            <w:noProof/>
            <w:webHidden/>
          </w:rPr>
        </w:r>
        <w:r w:rsidR="0077533F">
          <w:rPr>
            <w:noProof/>
            <w:webHidden/>
          </w:rPr>
          <w:fldChar w:fldCharType="separate"/>
        </w:r>
        <w:r w:rsidR="00A77FBC">
          <w:rPr>
            <w:noProof/>
            <w:webHidden/>
          </w:rPr>
          <w:t>7</w:t>
        </w:r>
        <w:r w:rsid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32" w:history="1">
        <w:r w:rsidR="0077533F" w:rsidRPr="00406C42">
          <w:rPr>
            <w:rStyle w:val="Hiperligao"/>
            <w:noProof/>
          </w:rPr>
          <w:t>7| Objetivos</w:t>
        </w:r>
        <w:r w:rsidR="0077533F">
          <w:rPr>
            <w:noProof/>
            <w:webHidden/>
          </w:rPr>
          <w:tab/>
        </w:r>
        <w:r w:rsidR="0077533F">
          <w:rPr>
            <w:noProof/>
            <w:webHidden/>
          </w:rPr>
          <w:fldChar w:fldCharType="begin"/>
        </w:r>
        <w:r w:rsidR="0077533F">
          <w:rPr>
            <w:noProof/>
            <w:webHidden/>
          </w:rPr>
          <w:instrText xml:space="preserve"> PAGEREF _Toc424901932 \h </w:instrText>
        </w:r>
        <w:r w:rsidR="0077533F">
          <w:rPr>
            <w:noProof/>
            <w:webHidden/>
          </w:rPr>
        </w:r>
        <w:r w:rsidR="0077533F">
          <w:rPr>
            <w:noProof/>
            <w:webHidden/>
          </w:rPr>
          <w:fldChar w:fldCharType="separate"/>
        </w:r>
        <w:r w:rsidR="00A77FBC">
          <w:rPr>
            <w:noProof/>
            <w:webHidden/>
          </w:rPr>
          <w:t>8</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33" w:history="1">
        <w:r w:rsidR="0077533F" w:rsidRPr="00406C42">
          <w:rPr>
            <w:rStyle w:val="Hiperligao"/>
            <w:noProof/>
          </w:rPr>
          <w:t>7.1-Objetivos Gerais</w:t>
        </w:r>
        <w:r w:rsidR="0077533F">
          <w:rPr>
            <w:noProof/>
            <w:webHidden/>
          </w:rPr>
          <w:tab/>
        </w:r>
        <w:r w:rsidR="0077533F">
          <w:rPr>
            <w:noProof/>
            <w:webHidden/>
          </w:rPr>
          <w:fldChar w:fldCharType="begin"/>
        </w:r>
        <w:r w:rsidR="0077533F">
          <w:rPr>
            <w:noProof/>
            <w:webHidden/>
          </w:rPr>
          <w:instrText xml:space="preserve"> PAGEREF _Toc424901933 \h </w:instrText>
        </w:r>
        <w:r w:rsidR="0077533F">
          <w:rPr>
            <w:noProof/>
            <w:webHidden/>
          </w:rPr>
        </w:r>
        <w:r w:rsidR="0077533F">
          <w:rPr>
            <w:noProof/>
            <w:webHidden/>
          </w:rPr>
          <w:fldChar w:fldCharType="separate"/>
        </w:r>
        <w:r w:rsidR="00A77FBC">
          <w:rPr>
            <w:noProof/>
            <w:webHidden/>
          </w:rPr>
          <w:t>8</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34" w:history="1">
        <w:r w:rsidR="0077533F" w:rsidRPr="00406C42">
          <w:rPr>
            <w:rStyle w:val="Hiperligao"/>
            <w:noProof/>
          </w:rPr>
          <w:t>7.2-Objetivos Específicos</w:t>
        </w:r>
        <w:r w:rsidR="0077533F">
          <w:rPr>
            <w:noProof/>
            <w:webHidden/>
          </w:rPr>
          <w:tab/>
        </w:r>
        <w:r w:rsidR="0077533F">
          <w:rPr>
            <w:noProof/>
            <w:webHidden/>
          </w:rPr>
          <w:fldChar w:fldCharType="begin"/>
        </w:r>
        <w:r w:rsidR="0077533F">
          <w:rPr>
            <w:noProof/>
            <w:webHidden/>
          </w:rPr>
          <w:instrText xml:space="preserve"> PAGEREF _Toc424901934 \h </w:instrText>
        </w:r>
        <w:r w:rsidR="0077533F">
          <w:rPr>
            <w:noProof/>
            <w:webHidden/>
          </w:rPr>
        </w:r>
        <w:r w:rsidR="0077533F">
          <w:rPr>
            <w:noProof/>
            <w:webHidden/>
          </w:rPr>
          <w:fldChar w:fldCharType="separate"/>
        </w:r>
        <w:r w:rsidR="00A77FBC">
          <w:rPr>
            <w:noProof/>
            <w:webHidden/>
          </w:rPr>
          <w:t>8</w:t>
        </w:r>
        <w:r w:rsid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35" w:history="1">
        <w:r w:rsidR="0077533F" w:rsidRPr="00406C42">
          <w:rPr>
            <w:rStyle w:val="Hiperligao"/>
            <w:noProof/>
            <w:spacing w:val="5"/>
            <w:kern w:val="28"/>
          </w:rPr>
          <w:t>8| Atividades desenvolvidas</w:t>
        </w:r>
        <w:r w:rsidR="0077533F">
          <w:rPr>
            <w:noProof/>
            <w:webHidden/>
          </w:rPr>
          <w:tab/>
        </w:r>
        <w:r w:rsidR="0077533F">
          <w:rPr>
            <w:noProof/>
            <w:webHidden/>
          </w:rPr>
          <w:fldChar w:fldCharType="begin"/>
        </w:r>
        <w:r w:rsidR="0077533F">
          <w:rPr>
            <w:noProof/>
            <w:webHidden/>
          </w:rPr>
          <w:instrText xml:space="preserve"> PAGEREF _Toc424901935 \h </w:instrText>
        </w:r>
        <w:r w:rsidR="0077533F">
          <w:rPr>
            <w:noProof/>
            <w:webHidden/>
          </w:rPr>
        </w:r>
        <w:r w:rsidR="0077533F">
          <w:rPr>
            <w:noProof/>
            <w:webHidden/>
          </w:rPr>
          <w:fldChar w:fldCharType="separate"/>
        </w:r>
        <w:r w:rsidR="00A77FBC">
          <w:rPr>
            <w:noProof/>
            <w:webHidden/>
          </w:rPr>
          <w:t>11</w:t>
        </w:r>
        <w:r w:rsid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36" w:history="1">
        <w:r w:rsidR="0077533F" w:rsidRPr="00406C42">
          <w:rPr>
            <w:rStyle w:val="Hiperligao"/>
            <w:noProof/>
          </w:rPr>
          <w:t>8.a-Prevenção do absentismo e abandono escolar e redução da indisciplina</w:t>
        </w:r>
        <w:r w:rsidR="0077533F">
          <w:rPr>
            <w:noProof/>
            <w:webHidden/>
          </w:rPr>
          <w:tab/>
        </w:r>
        <w:r w:rsidR="0077533F">
          <w:rPr>
            <w:noProof/>
            <w:webHidden/>
          </w:rPr>
          <w:fldChar w:fldCharType="begin"/>
        </w:r>
        <w:r w:rsidR="0077533F">
          <w:rPr>
            <w:noProof/>
            <w:webHidden/>
          </w:rPr>
          <w:instrText xml:space="preserve"> PAGEREF _Toc424901936 \h </w:instrText>
        </w:r>
        <w:r w:rsidR="0077533F">
          <w:rPr>
            <w:noProof/>
            <w:webHidden/>
          </w:rPr>
        </w:r>
        <w:r w:rsidR="0077533F">
          <w:rPr>
            <w:noProof/>
            <w:webHidden/>
          </w:rPr>
          <w:fldChar w:fldCharType="separate"/>
        </w:r>
        <w:r w:rsidR="00A77FBC">
          <w:rPr>
            <w:noProof/>
            <w:webHidden/>
          </w:rPr>
          <w:t>12</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37" w:history="1">
        <w:r w:rsidR="0077533F" w:rsidRPr="00406C42">
          <w:rPr>
            <w:rStyle w:val="Hiperligao"/>
            <w:noProof/>
          </w:rPr>
          <w:t>8.a.1) ·Clube de cinema</w:t>
        </w:r>
        <w:r w:rsidR="0077533F">
          <w:rPr>
            <w:noProof/>
            <w:webHidden/>
          </w:rPr>
          <w:tab/>
        </w:r>
        <w:r w:rsidR="0077533F">
          <w:rPr>
            <w:noProof/>
            <w:webHidden/>
          </w:rPr>
          <w:fldChar w:fldCharType="begin"/>
        </w:r>
        <w:r w:rsidR="0077533F">
          <w:rPr>
            <w:noProof/>
            <w:webHidden/>
          </w:rPr>
          <w:instrText xml:space="preserve"> PAGEREF _Toc424901937 \h </w:instrText>
        </w:r>
        <w:r w:rsidR="0077533F">
          <w:rPr>
            <w:noProof/>
            <w:webHidden/>
          </w:rPr>
        </w:r>
        <w:r w:rsidR="0077533F">
          <w:rPr>
            <w:noProof/>
            <w:webHidden/>
          </w:rPr>
          <w:fldChar w:fldCharType="separate"/>
        </w:r>
        <w:r w:rsidR="00A77FBC">
          <w:rPr>
            <w:noProof/>
            <w:webHidden/>
          </w:rPr>
          <w:t>13</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38" w:history="1">
        <w:r w:rsidR="0077533F" w:rsidRPr="00406C42">
          <w:rPr>
            <w:rStyle w:val="Hiperligao"/>
            <w:noProof/>
          </w:rPr>
          <w:t>8.a.2 ) · Clube das conversas</w:t>
        </w:r>
        <w:r w:rsidR="0077533F">
          <w:rPr>
            <w:noProof/>
            <w:webHidden/>
          </w:rPr>
          <w:tab/>
        </w:r>
        <w:r w:rsidR="0077533F">
          <w:rPr>
            <w:noProof/>
            <w:webHidden/>
          </w:rPr>
          <w:fldChar w:fldCharType="begin"/>
        </w:r>
        <w:r w:rsidR="0077533F">
          <w:rPr>
            <w:noProof/>
            <w:webHidden/>
          </w:rPr>
          <w:instrText xml:space="preserve"> PAGEREF _Toc424901938 \h </w:instrText>
        </w:r>
        <w:r w:rsidR="0077533F">
          <w:rPr>
            <w:noProof/>
            <w:webHidden/>
          </w:rPr>
        </w:r>
        <w:r w:rsidR="0077533F">
          <w:rPr>
            <w:noProof/>
            <w:webHidden/>
          </w:rPr>
          <w:fldChar w:fldCharType="separate"/>
        </w:r>
        <w:r w:rsidR="00A77FBC">
          <w:rPr>
            <w:noProof/>
            <w:webHidden/>
          </w:rPr>
          <w:t>14</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39" w:history="1">
        <w:r w:rsidR="0077533F" w:rsidRPr="00406C42">
          <w:rPr>
            <w:rStyle w:val="Hiperligao"/>
            <w:noProof/>
          </w:rPr>
          <w:t>8. a.3 )· Clube da Fotografia</w:t>
        </w:r>
        <w:r w:rsidR="0077533F">
          <w:rPr>
            <w:noProof/>
            <w:webHidden/>
          </w:rPr>
          <w:tab/>
        </w:r>
        <w:r w:rsidR="0077533F">
          <w:rPr>
            <w:noProof/>
            <w:webHidden/>
          </w:rPr>
          <w:fldChar w:fldCharType="begin"/>
        </w:r>
        <w:r w:rsidR="0077533F">
          <w:rPr>
            <w:noProof/>
            <w:webHidden/>
          </w:rPr>
          <w:instrText xml:space="preserve"> PAGEREF _Toc424901939 \h </w:instrText>
        </w:r>
        <w:r w:rsidR="0077533F">
          <w:rPr>
            <w:noProof/>
            <w:webHidden/>
          </w:rPr>
        </w:r>
        <w:r w:rsidR="0077533F">
          <w:rPr>
            <w:noProof/>
            <w:webHidden/>
          </w:rPr>
          <w:fldChar w:fldCharType="separate"/>
        </w:r>
        <w:r w:rsidR="00A77FBC">
          <w:rPr>
            <w:noProof/>
            <w:webHidden/>
          </w:rPr>
          <w:t>15</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40" w:history="1">
        <w:r w:rsidR="0077533F" w:rsidRPr="00406C42">
          <w:rPr>
            <w:rStyle w:val="Hiperligao"/>
            <w:noProof/>
            <w:spacing w:val="5"/>
            <w:kern w:val="28"/>
          </w:rPr>
          <w:t>| Clube de Teatro- Participação no Festival de Teatro Juvenil- Parceria com a AMITEI</w:t>
        </w:r>
        <w:r w:rsidR="0077533F">
          <w:rPr>
            <w:noProof/>
            <w:webHidden/>
          </w:rPr>
          <w:tab/>
        </w:r>
        <w:r w:rsidR="0077533F">
          <w:rPr>
            <w:noProof/>
            <w:webHidden/>
          </w:rPr>
          <w:fldChar w:fldCharType="begin"/>
        </w:r>
        <w:r w:rsidR="0077533F">
          <w:rPr>
            <w:noProof/>
            <w:webHidden/>
          </w:rPr>
          <w:instrText xml:space="preserve"> PAGEREF _Toc424901940 \h </w:instrText>
        </w:r>
        <w:r w:rsidR="0077533F">
          <w:rPr>
            <w:noProof/>
            <w:webHidden/>
          </w:rPr>
        </w:r>
        <w:r w:rsidR="0077533F">
          <w:rPr>
            <w:noProof/>
            <w:webHidden/>
          </w:rPr>
          <w:fldChar w:fldCharType="separate"/>
        </w:r>
        <w:r w:rsidR="00A77FBC">
          <w:rPr>
            <w:noProof/>
            <w:webHidden/>
          </w:rPr>
          <w:t>18</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41" w:history="1">
        <w:r w:rsidR="0077533F" w:rsidRPr="00406C42">
          <w:rPr>
            <w:rStyle w:val="Hiperligao"/>
            <w:noProof/>
          </w:rPr>
          <w:t>8. a.4 )· Clube de Teatro</w:t>
        </w:r>
        <w:r w:rsidR="0077533F">
          <w:rPr>
            <w:noProof/>
            <w:webHidden/>
          </w:rPr>
          <w:tab/>
        </w:r>
        <w:r w:rsidR="0077533F">
          <w:rPr>
            <w:noProof/>
            <w:webHidden/>
          </w:rPr>
          <w:fldChar w:fldCharType="begin"/>
        </w:r>
        <w:r w:rsidR="0077533F">
          <w:rPr>
            <w:noProof/>
            <w:webHidden/>
          </w:rPr>
          <w:instrText xml:space="preserve"> PAGEREF _Toc424901941 \h </w:instrText>
        </w:r>
        <w:r w:rsidR="0077533F">
          <w:rPr>
            <w:noProof/>
            <w:webHidden/>
          </w:rPr>
        </w:r>
        <w:r w:rsidR="0077533F">
          <w:rPr>
            <w:noProof/>
            <w:webHidden/>
          </w:rPr>
          <w:fldChar w:fldCharType="separate"/>
        </w:r>
        <w:r w:rsidR="00A77FBC">
          <w:rPr>
            <w:noProof/>
            <w:webHidden/>
          </w:rPr>
          <w:t>19</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42" w:history="1">
        <w:r w:rsidR="0077533F" w:rsidRPr="00406C42">
          <w:rPr>
            <w:rStyle w:val="Hiperligao"/>
            <w:noProof/>
          </w:rPr>
          <w:t>8.a.5 )· Atividades de ocupação de férias</w:t>
        </w:r>
        <w:r w:rsidR="0077533F">
          <w:rPr>
            <w:noProof/>
            <w:webHidden/>
          </w:rPr>
          <w:tab/>
        </w:r>
        <w:r w:rsidR="0077533F">
          <w:rPr>
            <w:noProof/>
            <w:webHidden/>
          </w:rPr>
          <w:fldChar w:fldCharType="begin"/>
        </w:r>
        <w:r w:rsidR="0077533F">
          <w:rPr>
            <w:noProof/>
            <w:webHidden/>
          </w:rPr>
          <w:instrText xml:space="preserve"> PAGEREF _Toc424901942 \h </w:instrText>
        </w:r>
        <w:r w:rsidR="0077533F">
          <w:rPr>
            <w:noProof/>
            <w:webHidden/>
          </w:rPr>
        </w:r>
        <w:r w:rsidR="0077533F">
          <w:rPr>
            <w:noProof/>
            <w:webHidden/>
          </w:rPr>
          <w:fldChar w:fldCharType="separate"/>
        </w:r>
        <w:r w:rsidR="00A77FBC">
          <w:rPr>
            <w:noProof/>
            <w:webHidden/>
          </w:rPr>
          <w:t>24</w:t>
        </w:r>
        <w:r w:rsid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43" w:history="1">
        <w:r w:rsidR="0077533F" w:rsidRPr="00406C42">
          <w:rPr>
            <w:rStyle w:val="Hiperligao"/>
            <w:noProof/>
          </w:rPr>
          <w:t>8.B- Construção do sentido de pertença e reforço da imagem positiva do AEM e implementação de relações de proximidade escola- família-comunidade.</w:t>
        </w:r>
        <w:r w:rsidR="0077533F">
          <w:rPr>
            <w:noProof/>
            <w:webHidden/>
          </w:rPr>
          <w:tab/>
        </w:r>
        <w:r w:rsidR="0077533F">
          <w:rPr>
            <w:noProof/>
            <w:webHidden/>
          </w:rPr>
          <w:fldChar w:fldCharType="begin"/>
        </w:r>
        <w:r w:rsidR="0077533F">
          <w:rPr>
            <w:noProof/>
            <w:webHidden/>
          </w:rPr>
          <w:instrText xml:space="preserve"> PAGEREF _Toc424901943 \h </w:instrText>
        </w:r>
        <w:r w:rsidR="0077533F">
          <w:rPr>
            <w:noProof/>
            <w:webHidden/>
          </w:rPr>
        </w:r>
        <w:r w:rsidR="0077533F">
          <w:rPr>
            <w:noProof/>
            <w:webHidden/>
          </w:rPr>
          <w:fldChar w:fldCharType="separate"/>
        </w:r>
        <w:r w:rsidR="00A77FBC">
          <w:rPr>
            <w:noProof/>
            <w:webHidden/>
          </w:rPr>
          <w:t>29</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44" w:history="1">
        <w:r w:rsidR="0077533F" w:rsidRPr="00406C42">
          <w:rPr>
            <w:rStyle w:val="Hiperligao"/>
            <w:noProof/>
          </w:rPr>
          <w:t>8.B.1)· Dia Aberto- C.A.C.E. Faz…a Festa na Escola</w:t>
        </w:r>
        <w:r w:rsidR="0077533F">
          <w:rPr>
            <w:noProof/>
            <w:webHidden/>
          </w:rPr>
          <w:tab/>
        </w:r>
        <w:r w:rsidR="0077533F">
          <w:rPr>
            <w:noProof/>
            <w:webHidden/>
          </w:rPr>
          <w:fldChar w:fldCharType="begin"/>
        </w:r>
        <w:r w:rsidR="0077533F">
          <w:rPr>
            <w:noProof/>
            <w:webHidden/>
          </w:rPr>
          <w:instrText xml:space="preserve"> PAGEREF _Toc424901944 \h </w:instrText>
        </w:r>
        <w:r w:rsidR="0077533F">
          <w:rPr>
            <w:noProof/>
            <w:webHidden/>
          </w:rPr>
        </w:r>
        <w:r w:rsidR="0077533F">
          <w:rPr>
            <w:noProof/>
            <w:webHidden/>
          </w:rPr>
          <w:fldChar w:fldCharType="separate"/>
        </w:r>
        <w:r w:rsidR="00A77FBC">
          <w:rPr>
            <w:noProof/>
            <w:webHidden/>
          </w:rPr>
          <w:t>30</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45" w:history="1">
        <w:r w:rsidR="0077533F" w:rsidRPr="00406C42">
          <w:rPr>
            <w:rStyle w:val="Hiperligao"/>
            <w:noProof/>
          </w:rPr>
          <w:t>8.B 2 ) · Sarau do Agrupamento de Escolas de Marrazes</w:t>
        </w:r>
        <w:r w:rsidR="0077533F">
          <w:rPr>
            <w:noProof/>
            <w:webHidden/>
          </w:rPr>
          <w:tab/>
        </w:r>
        <w:r w:rsidR="0077533F">
          <w:rPr>
            <w:noProof/>
            <w:webHidden/>
          </w:rPr>
          <w:fldChar w:fldCharType="begin"/>
        </w:r>
        <w:r w:rsidR="0077533F">
          <w:rPr>
            <w:noProof/>
            <w:webHidden/>
          </w:rPr>
          <w:instrText xml:space="preserve"> PAGEREF _Toc424901945 \h </w:instrText>
        </w:r>
        <w:r w:rsidR="0077533F">
          <w:rPr>
            <w:noProof/>
            <w:webHidden/>
          </w:rPr>
        </w:r>
        <w:r w:rsidR="0077533F">
          <w:rPr>
            <w:noProof/>
            <w:webHidden/>
          </w:rPr>
          <w:fldChar w:fldCharType="separate"/>
        </w:r>
        <w:r w:rsidR="00A77FBC">
          <w:rPr>
            <w:noProof/>
            <w:webHidden/>
          </w:rPr>
          <w:t>35</w:t>
        </w:r>
        <w:r w:rsid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46" w:history="1">
        <w:r w:rsidR="0077533F" w:rsidRPr="00406C42">
          <w:rPr>
            <w:rStyle w:val="Hiperligao"/>
            <w:noProof/>
          </w:rPr>
          <w:t>8.C ) Fomento de hábitos de leitura e combate à iliteracia</w:t>
        </w:r>
        <w:r w:rsidR="0077533F">
          <w:rPr>
            <w:noProof/>
            <w:webHidden/>
          </w:rPr>
          <w:tab/>
        </w:r>
        <w:r w:rsidR="0077533F">
          <w:rPr>
            <w:noProof/>
            <w:webHidden/>
          </w:rPr>
          <w:fldChar w:fldCharType="begin"/>
        </w:r>
        <w:r w:rsidR="0077533F">
          <w:rPr>
            <w:noProof/>
            <w:webHidden/>
          </w:rPr>
          <w:instrText xml:space="preserve"> PAGEREF _Toc424901946 \h </w:instrText>
        </w:r>
        <w:r w:rsidR="0077533F">
          <w:rPr>
            <w:noProof/>
            <w:webHidden/>
          </w:rPr>
        </w:r>
        <w:r w:rsidR="0077533F">
          <w:rPr>
            <w:noProof/>
            <w:webHidden/>
          </w:rPr>
          <w:fldChar w:fldCharType="separate"/>
        </w:r>
        <w:r w:rsidR="00A77FBC">
          <w:rPr>
            <w:noProof/>
            <w:webHidden/>
          </w:rPr>
          <w:t>38</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47" w:history="1">
        <w:r w:rsidR="0077533F" w:rsidRPr="00406C42">
          <w:rPr>
            <w:rStyle w:val="Hiperligao"/>
            <w:noProof/>
          </w:rPr>
          <w:t>8.C1· Atividades de intervenção no 1º ciclo, 2º 3 3º Ciclo</w:t>
        </w:r>
        <w:r w:rsidR="0077533F">
          <w:rPr>
            <w:noProof/>
            <w:webHidden/>
          </w:rPr>
          <w:tab/>
        </w:r>
        <w:r w:rsidR="0077533F">
          <w:rPr>
            <w:noProof/>
            <w:webHidden/>
          </w:rPr>
          <w:fldChar w:fldCharType="begin"/>
        </w:r>
        <w:r w:rsidR="0077533F">
          <w:rPr>
            <w:noProof/>
            <w:webHidden/>
          </w:rPr>
          <w:instrText xml:space="preserve"> PAGEREF _Toc424901947 \h </w:instrText>
        </w:r>
        <w:r w:rsidR="0077533F">
          <w:rPr>
            <w:noProof/>
            <w:webHidden/>
          </w:rPr>
        </w:r>
        <w:r w:rsidR="0077533F">
          <w:rPr>
            <w:noProof/>
            <w:webHidden/>
          </w:rPr>
          <w:fldChar w:fldCharType="separate"/>
        </w:r>
        <w:r w:rsidR="00A77FBC">
          <w:rPr>
            <w:noProof/>
            <w:webHidden/>
          </w:rPr>
          <w:t>39</w:t>
        </w:r>
        <w:r w:rsidR="0077533F">
          <w:rPr>
            <w:noProof/>
            <w:webHidden/>
          </w:rPr>
          <w:fldChar w:fldCharType="end"/>
        </w:r>
      </w:hyperlink>
    </w:p>
    <w:p w:rsidR="0077533F" w:rsidRDefault="000F14AE">
      <w:pPr>
        <w:pStyle w:val="ndice3"/>
        <w:tabs>
          <w:tab w:val="right" w:leader="dot" w:pos="8494"/>
        </w:tabs>
        <w:rPr>
          <w:rFonts w:eastAsiaTheme="minorEastAsia"/>
          <w:i w:val="0"/>
          <w:iCs w:val="0"/>
          <w:noProof/>
          <w:sz w:val="22"/>
          <w:szCs w:val="22"/>
          <w:lang w:eastAsia="pt-PT"/>
        </w:rPr>
      </w:pPr>
      <w:hyperlink w:anchor="_Toc424901948" w:history="1">
        <w:r w:rsidR="0077533F" w:rsidRPr="00406C42">
          <w:rPr>
            <w:rStyle w:val="Hiperligao"/>
            <w:noProof/>
          </w:rPr>
          <w:t>8.C.1-a) Projecto de Animação da Leitura e exploração da obra: O Livro da Avó de Luís Silva</w:t>
        </w:r>
        <w:r w:rsidR="0077533F">
          <w:rPr>
            <w:noProof/>
            <w:webHidden/>
          </w:rPr>
          <w:tab/>
        </w:r>
        <w:r w:rsidR="0077533F">
          <w:rPr>
            <w:noProof/>
            <w:webHidden/>
          </w:rPr>
          <w:fldChar w:fldCharType="begin"/>
        </w:r>
        <w:r w:rsidR="0077533F">
          <w:rPr>
            <w:noProof/>
            <w:webHidden/>
          </w:rPr>
          <w:instrText xml:space="preserve"> PAGEREF _Toc424901948 \h </w:instrText>
        </w:r>
        <w:r w:rsidR="0077533F">
          <w:rPr>
            <w:noProof/>
            <w:webHidden/>
          </w:rPr>
        </w:r>
        <w:r w:rsidR="0077533F">
          <w:rPr>
            <w:noProof/>
            <w:webHidden/>
          </w:rPr>
          <w:fldChar w:fldCharType="separate"/>
        </w:r>
        <w:r w:rsidR="00A77FBC">
          <w:rPr>
            <w:noProof/>
            <w:webHidden/>
          </w:rPr>
          <w:t>39</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49" w:history="1">
        <w:r w:rsidR="0077533F" w:rsidRPr="00406C42">
          <w:rPr>
            <w:rStyle w:val="Hiperligao"/>
            <w:noProof/>
          </w:rPr>
          <w:t>8.C2- Atividades de animação promoção da leitura e combate á iliteracia em Parceria com a Biblioteca Escolar</w:t>
        </w:r>
        <w:r w:rsidR="0077533F">
          <w:rPr>
            <w:noProof/>
            <w:webHidden/>
          </w:rPr>
          <w:tab/>
        </w:r>
        <w:r w:rsidR="0077533F">
          <w:rPr>
            <w:noProof/>
            <w:webHidden/>
          </w:rPr>
          <w:fldChar w:fldCharType="begin"/>
        </w:r>
        <w:r w:rsidR="0077533F">
          <w:rPr>
            <w:noProof/>
            <w:webHidden/>
          </w:rPr>
          <w:instrText xml:space="preserve"> PAGEREF _Toc424901949 \h </w:instrText>
        </w:r>
        <w:r w:rsidR="0077533F">
          <w:rPr>
            <w:noProof/>
            <w:webHidden/>
          </w:rPr>
        </w:r>
        <w:r w:rsidR="0077533F">
          <w:rPr>
            <w:noProof/>
            <w:webHidden/>
          </w:rPr>
          <w:fldChar w:fldCharType="separate"/>
        </w:r>
        <w:r w:rsidR="00A77FBC">
          <w:rPr>
            <w:noProof/>
            <w:webHidden/>
          </w:rPr>
          <w:t>43</w:t>
        </w:r>
        <w:r w:rsidR="0077533F">
          <w:rPr>
            <w:noProof/>
            <w:webHidden/>
          </w:rPr>
          <w:fldChar w:fldCharType="end"/>
        </w:r>
      </w:hyperlink>
    </w:p>
    <w:p w:rsidR="0077533F" w:rsidRDefault="000F14AE">
      <w:pPr>
        <w:pStyle w:val="ndice3"/>
        <w:tabs>
          <w:tab w:val="right" w:leader="dot" w:pos="8494"/>
        </w:tabs>
        <w:rPr>
          <w:rFonts w:eastAsiaTheme="minorEastAsia"/>
          <w:i w:val="0"/>
          <w:iCs w:val="0"/>
          <w:noProof/>
          <w:sz w:val="22"/>
          <w:szCs w:val="22"/>
          <w:lang w:eastAsia="pt-PT"/>
        </w:rPr>
      </w:pPr>
      <w:hyperlink w:anchor="_Toc424901950" w:history="1">
        <w:r w:rsidR="0077533F" w:rsidRPr="00406C42">
          <w:rPr>
            <w:rStyle w:val="Hiperligao"/>
            <w:noProof/>
          </w:rPr>
          <w:t>Hora do Conto Natal</w:t>
        </w:r>
        <w:r w:rsidR="0077533F">
          <w:rPr>
            <w:noProof/>
            <w:webHidden/>
          </w:rPr>
          <w:tab/>
        </w:r>
        <w:r w:rsidR="0077533F">
          <w:rPr>
            <w:noProof/>
            <w:webHidden/>
          </w:rPr>
          <w:fldChar w:fldCharType="begin"/>
        </w:r>
        <w:r w:rsidR="0077533F">
          <w:rPr>
            <w:noProof/>
            <w:webHidden/>
          </w:rPr>
          <w:instrText xml:space="preserve"> PAGEREF _Toc424901950 \h </w:instrText>
        </w:r>
        <w:r w:rsidR="0077533F">
          <w:rPr>
            <w:noProof/>
            <w:webHidden/>
          </w:rPr>
        </w:r>
        <w:r w:rsidR="0077533F">
          <w:rPr>
            <w:noProof/>
            <w:webHidden/>
          </w:rPr>
          <w:fldChar w:fldCharType="separate"/>
        </w:r>
        <w:r w:rsidR="00A77FBC">
          <w:rPr>
            <w:noProof/>
            <w:webHidden/>
          </w:rPr>
          <w:t>43</w:t>
        </w:r>
        <w:r w:rsidR="0077533F">
          <w:rPr>
            <w:noProof/>
            <w:webHidden/>
          </w:rPr>
          <w:fldChar w:fldCharType="end"/>
        </w:r>
      </w:hyperlink>
    </w:p>
    <w:p w:rsidR="0077533F" w:rsidRDefault="000F14AE">
      <w:pPr>
        <w:pStyle w:val="ndice3"/>
        <w:tabs>
          <w:tab w:val="right" w:leader="dot" w:pos="8494"/>
        </w:tabs>
        <w:rPr>
          <w:rFonts w:eastAsiaTheme="minorEastAsia"/>
          <w:i w:val="0"/>
          <w:iCs w:val="0"/>
          <w:noProof/>
          <w:sz w:val="22"/>
          <w:szCs w:val="22"/>
          <w:lang w:eastAsia="pt-PT"/>
        </w:rPr>
      </w:pPr>
      <w:hyperlink w:anchor="_Toc424901951" w:history="1">
        <w:r w:rsidR="0077533F" w:rsidRPr="00406C42">
          <w:rPr>
            <w:rStyle w:val="Hiperligao"/>
            <w:noProof/>
          </w:rPr>
          <w:t>Concursos</w:t>
        </w:r>
        <w:r w:rsidR="0077533F">
          <w:rPr>
            <w:noProof/>
            <w:webHidden/>
          </w:rPr>
          <w:tab/>
        </w:r>
        <w:r w:rsidR="0077533F">
          <w:rPr>
            <w:noProof/>
            <w:webHidden/>
          </w:rPr>
          <w:fldChar w:fldCharType="begin"/>
        </w:r>
        <w:r w:rsidR="0077533F">
          <w:rPr>
            <w:noProof/>
            <w:webHidden/>
          </w:rPr>
          <w:instrText xml:space="preserve"> PAGEREF _Toc424901951 \h </w:instrText>
        </w:r>
        <w:r w:rsidR="0077533F">
          <w:rPr>
            <w:noProof/>
            <w:webHidden/>
          </w:rPr>
        </w:r>
        <w:r w:rsidR="0077533F">
          <w:rPr>
            <w:noProof/>
            <w:webHidden/>
          </w:rPr>
          <w:fldChar w:fldCharType="separate"/>
        </w:r>
        <w:r w:rsidR="00A77FBC">
          <w:rPr>
            <w:noProof/>
            <w:webHidden/>
          </w:rPr>
          <w:t>44</w:t>
        </w:r>
        <w:r w:rsidR="0077533F">
          <w:rPr>
            <w:noProof/>
            <w:webHidden/>
          </w:rPr>
          <w:fldChar w:fldCharType="end"/>
        </w:r>
      </w:hyperlink>
    </w:p>
    <w:p w:rsidR="0077533F" w:rsidRDefault="000F14AE">
      <w:pPr>
        <w:pStyle w:val="ndice3"/>
        <w:tabs>
          <w:tab w:val="right" w:leader="dot" w:pos="8494"/>
        </w:tabs>
        <w:rPr>
          <w:rFonts w:eastAsiaTheme="minorEastAsia"/>
          <w:i w:val="0"/>
          <w:iCs w:val="0"/>
          <w:noProof/>
          <w:sz w:val="22"/>
          <w:szCs w:val="22"/>
          <w:lang w:eastAsia="pt-PT"/>
        </w:rPr>
      </w:pPr>
      <w:hyperlink w:anchor="_Toc424901952" w:history="1">
        <w:r w:rsidR="0077533F" w:rsidRPr="00406C42">
          <w:rPr>
            <w:rStyle w:val="Hiperligao"/>
            <w:noProof/>
          </w:rPr>
          <w:t>Sinalização das efemérides dos Dia dos Namorados e Dia da Mulher</w:t>
        </w:r>
        <w:r w:rsidR="0077533F">
          <w:rPr>
            <w:noProof/>
            <w:webHidden/>
          </w:rPr>
          <w:tab/>
        </w:r>
        <w:r w:rsidR="0077533F">
          <w:rPr>
            <w:noProof/>
            <w:webHidden/>
          </w:rPr>
          <w:fldChar w:fldCharType="begin"/>
        </w:r>
        <w:r w:rsidR="0077533F">
          <w:rPr>
            <w:noProof/>
            <w:webHidden/>
          </w:rPr>
          <w:instrText xml:space="preserve"> PAGEREF _Toc424901952 \h </w:instrText>
        </w:r>
        <w:r w:rsidR="0077533F">
          <w:rPr>
            <w:noProof/>
            <w:webHidden/>
          </w:rPr>
        </w:r>
        <w:r w:rsidR="0077533F">
          <w:rPr>
            <w:noProof/>
            <w:webHidden/>
          </w:rPr>
          <w:fldChar w:fldCharType="separate"/>
        </w:r>
        <w:r w:rsidR="00A77FBC">
          <w:rPr>
            <w:noProof/>
            <w:webHidden/>
          </w:rPr>
          <w:t>45</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53" w:history="1">
        <w:r w:rsidR="0077533F" w:rsidRPr="00406C42">
          <w:rPr>
            <w:rStyle w:val="Hiperligao"/>
            <w:noProof/>
          </w:rPr>
          <w:t>Comemoração da semana da leitura</w:t>
        </w:r>
        <w:r w:rsidR="0077533F">
          <w:rPr>
            <w:noProof/>
            <w:webHidden/>
          </w:rPr>
          <w:tab/>
        </w:r>
        <w:r w:rsidR="0077533F">
          <w:rPr>
            <w:noProof/>
            <w:webHidden/>
          </w:rPr>
          <w:fldChar w:fldCharType="begin"/>
        </w:r>
        <w:r w:rsidR="0077533F">
          <w:rPr>
            <w:noProof/>
            <w:webHidden/>
          </w:rPr>
          <w:instrText xml:space="preserve"> PAGEREF _Toc424901953 \h </w:instrText>
        </w:r>
        <w:r w:rsidR="0077533F">
          <w:rPr>
            <w:noProof/>
            <w:webHidden/>
          </w:rPr>
        </w:r>
        <w:r w:rsidR="0077533F">
          <w:rPr>
            <w:noProof/>
            <w:webHidden/>
          </w:rPr>
          <w:fldChar w:fldCharType="separate"/>
        </w:r>
        <w:r w:rsidR="00A77FBC">
          <w:rPr>
            <w:noProof/>
            <w:webHidden/>
          </w:rPr>
          <w:t>45</w:t>
        </w:r>
        <w:r w:rsidR="0077533F">
          <w:rPr>
            <w:noProof/>
            <w:webHidden/>
          </w:rPr>
          <w:fldChar w:fldCharType="end"/>
        </w:r>
      </w:hyperlink>
    </w:p>
    <w:p w:rsidR="0077533F" w:rsidRPr="0077533F" w:rsidRDefault="000F14AE">
      <w:pPr>
        <w:pStyle w:val="ndice3"/>
        <w:tabs>
          <w:tab w:val="right" w:leader="dot" w:pos="8494"/>
        </w:tabs>
        <w:rPr>
          <w:rFonts w:eastAsiaTheme="minorEastAsia"/>
          <w:i w:val="0"/>
          <w:iCs w:val="0"/>
          <w:noProof/>
          <w:sz w:val="22"/>
          <w:szCs w:val="22"/>
          <w:lang w:eastAsia="pt-PT"/>
        </w:rPr>
      </w:pPr>
      <w:hyperlink w:anchor="_Toc424901954" w:history="1">
        <w:r w:rsidR="0077533F" w:rsidRPr="0077533F">
          <w:rPr>
            <w:rStyle w:val="Hiperligao"/>
            <w:noProof/>
            <w:color w:val="auto"/>
          </w:rPr>
          <w:t>Semana da Leitura- Apresentação do Livro-Nunca Desistas de Viver-Sofia Lisboa</w:t>
        </w:r>
        <w:r w:rsidR="0077533F" w:rsidRPr="0077533F">
          <w:rPr>
            <w:noProof/>
            <w:webHidden/>
          </w:rPr>
          <w:tab/>
        </w:r>
        <w:r w:rsidR="0077533F" w:rsidRPr="0077533F">
          <w:rPr>
            <w:noProof/>
            <w:webHidden/>
          </w:rPr>
          <w:fldChar w:fldCharType="begin"/>
        </w:r>
        <w:r w:rsidR="0077533F" w:rsidRPr="0077533F">
          <w:rPr>
            <w:noProof/>
            <w:webHidden/>
          </w:rPr>
          <w:instrText xml:space="preserve"> PAGEREF _Toc424901954 \h </w:instrText>
        </w:r>
        <w:r w:rsidR="0077533F" w:rsidRPr="0077533F">
          <w:rPr>
            <w:noProof/>
            <w:webHidden/>
          </w:rPr>
        </w:r>
        <w:r w:rsidR="0077533F" w:rsidRPr="0077533F">
          <w:rPr>
            <w:noProof/>
            <w:webHidden/>
          </w:rPr>
          <w:fldChar w:fldCharType="separate"/>
        </w:r>
        <w:r w:rsidR="00A77FBC">
          <w:rPr>
            <w:noProof/>
            <w:webHidden/>
          </w:rPr>
          <w:t>46</w:t>
        </w:r>
        <w:r w:rsidR="0077533F" w:rsidRPr="0077533F">
          <w:rPr>
            <w:noProof/>
            <w:webHidden/>
          </w:rPr>
          <w:fldChar w:fldCharType="end"/>
        </w:r>
      </w:hyperlink>
    </w:p>
    <w:p w:rsidR="0077533F" w:rsidRPr="0077533F" w:rsidRDefault="000F14AE">
      <w:pPr>
        <w:pStyle w:val="ndice3"/>
        <w:tabs>
          <w:tab w:val="right" w:leader="dot" w:pos="8494"/>
        </w:tabs>
        <w:rPr>
          <w:rFonts w:eastAsiaTheme="minorEastAsia"/>
          <w:i w:val="0"/>
          <w:iCs w:val="0"/>
          <w:noProof/>
          <w:sz w:val="22"/>
          <w:szCs w:val="22"/>
          <w:lang w:eastAsia="pt-PT"/>
        </w:rPr>
      </w:pPr>
      <w:hyperlink w:anchor="_Toc424901955" w:history="1">
        <w:r w:rsidR="0077533F" w:rsidRPr="0077533F">
          <w:rPr>
            <w:rStyle w:val="Hiperligao"/>
            <w:noProof/>
            <w:color w:val="auto"/>
          </w:rPr>
          <w:t>Semana da Leitura -Entre a música e a poesia</w:t>
        </w:r>
        <w:r w:rsidR="0077533F" w:rsidRPr="0077533F">
          <w:rPr>
            <w:noProof/>
            <w:webHidden/>
          </w:rPr>
          <w:tab/>
        </w:r>
        <w:r w:rsidR="0077533F" w:rsidRPr="0077533F">
          <w:rPr>
            <w:noProof/>
            <w:webHidden/>
          </w:rPr>
          <w:fldChar w:fldCharType="begin"/>
        </w:r>
        <w:r w:rsidR="0077533F" w:rsidRPr="0077533F">
          <w:rPr>
            <w:noProof/>
            <w:webHidden/>
          </w:rPr>
          <w:instrText xml:space="preserve"> PAGEREF _Toc424901955 \h </w:instrText>
        </w:r>
        <w:r w:rsidR="0077533F" w:rsidRPr="0077533F">
          <w:rPr>
            <w:noProof/>
            <w:webHidden/>
          </w:rPr>
        </w:r>
        <w:r w:rsidR="0077533F" w:rsidRPr="0077533F">
          <w:rPr>
            <w:noProof/>
            <w:webHidden/>
          </w:rPr>
          <w:fldChar w:fldCharType="separate"/>
        </w:r>
        <w:r w:rsidR="00A77FBC">
          <w:rPr>
            <w:noProof/>
            <w:webHidden/>
          </w:rPr>
          <w:t>47</w:t>
        </w:r>
        <w:r w:rsidR="0077533F" w:rsidRPr="0077533F">
          <w:rPr>
            <w:noProof/>
            <w:webHidden/>
          </w:rPr>
          <w:fldChar w:fldCharType="end"/>
        </w:r>
      </w:hyperlink>
    </w:p>
    <w:p w:rsidR="0077533F" w:rsidRPr="0077533F" w:rsidRDefault="000F14AE">
      <w:pPr>
        <w:pStyle w:val="ndice3"/>
        <w:tabs>
          <w:tab w:val="right" w:leader="dot" w:pos="8494"/>
        </w:tabs>
        <w:rPr>
          <w:rFonts w:eastAsiaTheme="minorEastAsia"/>
          <w:i w:val="0"/>
          <w:iCs w:val="0"/>
          <w:noProof/>
          <w:sz w:val="22"/>
          <w:szCs w:val="22"/>
          <w:lang w:eastAsia="pt-PT"/>
        </w:rPr>
      </w:pPr>
      <w:hyperlink w:anchor="_Toc424901956" w:history="1">
        <w:r w:rsidR="0077533F" w:rsidRPr="0077533F">
          <w:rPr>
            <w:rStyle w:val="Hiperligao"/>
            <w:noProof/>
            <w:color w:val="auto"/>
          </w:rPr>
          <w:t>Semana da Leitura -Exposição/projecto De que é feito o teu sorriso</w:t>
        </w:r>
        <w:r w:rsidR="0077533F" w:rsidRPr="0077533F">
          <w:rPr>
            <w:noProof/>
            <w:webHidden/>
          </w:rPr>
          <w:tab/>
        </w:r>
        <w:r w:rsidR="0077533F" w:rsidRPr="0077533F">
          <w:rPr>
            <w:noProof/>
            <w:webHidden/>
          </w:rPr>
          <w:fldChar w:fldCharType="begin"/>
        </w:r>
        <w:r w:rsidR="0077533F" w:rsidRPr="0077533F">
          <w:rPr>
            <w:noProof/>
            <w:webHidden/>
          </w:rPr>
          <w:instrText xml:space="preserve"> PAGEREF _Toc424901956 \h </w:instrText>
        </w:r>
        <w:r w:rsidR="0077533F" w:rsidRPr="0077533F">
          <w:rPr>
            <w:noProof/>
            <w:webHidden/>
          </w:rPr>
        </w:r>
        <w:r w:rsidR="0077533F" w:rsidRPr="0077533F">
          <w:rPr>
            <w:noProof/>
            <w:webHidden/>
          </w:rPr>
          <w:fldChar w:fldCharType="separate"/>
        </w:r>
        <w:r w:rsidR="00A77FBC">
          <w:rPr>
            <w:noProof/>
            <w:webHidden/>
          </w:rPr>
          <w:t>48</w:t>
        </w:r>
        <w:r w:rsidR="0077533F" w:rsidRPr="0077533F">
          <w:rPr>
            <w:noProof/>
            <w:webHidden/>
          </w:rPr>
          <w:fldChar w:fldCharType="end"/>
        </w:r>
      </w:hyperlink>
    </w:p>
    <w:p w:rsidR="0077533F" w:rsidRDefault="000F14AE">
      <w:pPr>
        <w:pStyle w:val="ndice3"/>
        <w:tabs>
          <w:tab w:val="right" w:leader="dot" w:pos="8494"/>
        </w:tabs>
        <w:rPr>
          <w:rFonts w:eastAsiaTheme="minorEastAsia"/>
          <w:i w:val="0"/>
          <w:iCs w:val="0"/>
          <w:noProof/>
          <w:sz w:val="22"/>
          <w:szCs w:val="22"/>
          <w:lang w:eastAsia="pt-PT"/>
        </w:rPr>
      </w:pPr>
      <w:hyperlink w:anchor="_Toc424901957" w:history="1">
        <w:r w:rsidR="0077533F" w:rsidRPr="00406C42">
          <w:rPr>
            <w:rStyle w:val="Hiperligao"/>
            <w:noProof/>
          </w:rPr>
          <w:t>23 de Abril - Comemoração do Dia Mundial do Livro -Assalto às turmas com desafios à leitura : As mais belas coisas do mundo de Valter Hugo Mãe</w:t>
        </w:r>
        <w:r w:rsidR="0077533F">
          <w:rPr>
            <w:noProof/>
            <w:webHidden/>
          </w:rPr>
          <w:tab/>
        </w:r>
        <w:r w:rsidR="0077533F">
          <w:rPr>
            <w:noProof/>
            <w:webHidden/>
          </w:rPr>
          <w:fldChar w:fldCharType="begin"/>
        </w:r>
        <w:r w:rsidR="0077533F">
          <w:rPr>
            <w:noProof/>
            <w:webHidden/>
          </w:rPr>
          <w:instrText xml:space="preserve"> PAGEREF _Toc424901957 \h </w:instrText>
        </w:r>
        <w:r w:rsidR="0077533F">
          <w:rPr>
            <w:noProof/>
            <w:webHidden/>
          </w:rPr>
        </w:r>
        <w:r w:rsidR="0077533F">
          <w:rPr>
            <w:noProof/>
            <w:webHidden/>
          </w:rPr>
          <w:fldChar w:fldCharType="separate"/>
        </w:r>
        <w:r w:rsidR="00A77FBC">
          <w:rPr>
            <w:noProof/>
            <w:webHidden/>
          </w:rPr>
          <w:t>49</w:t>
        </w:r>
        <w:r w:rsidR="0077533F">
          <w:rPr>
            <w:noProof/>
            <w:webHidden/>
          </w:rPr>
          <w:fldChar w:fldCharType="end"/>
        </w:r>
      </w:hyperlink>
    </w:p>
    <w:p w:rsidR="0077533F" w:rsidRDefault="000F14AE">
      <w:pPr>
        <w:pStyle w:val="ndice2"/>
        <w:tabs>
          <w:tab w:val="right" w:leader="dot" w:pos="8494"/>
        </w:tabs>
        <w:rPr>
          <w:rFonts w:eastAsiaTheme="minorEastAsia"/>
          <w:smallCaps w:val="0"/>
          <w:noProof/>
          <w:sz w:val="22"/>
          <w:szCs w:val="22"/>
          <w:lang w:eastAsia="pt-PT"/>
        </w:rPr>
      </w:pPr>
      <w:hyperlink w:anchor="_Toc424901958" w:history="1">
        <w:r w:rsidR="0077533F" w:rsidRPr="00406C42">
          <w:rPr>
            <w:rStyle w:val="Hiperligao"/>
            <w:noProof/>
          </w:rPr>
          <w:t>8.C3- 2 Dinamização da leitura/ hora do conto para entidades externas (Infantário Fraldinhas visita a Biblioteca do Agrupamento de Escolas de Marrazes)</w:t>
        </w:r>
        <w:r w:rsidR="0077533F">
          <w:rPr>
            <w:noProof/>
            <w:webHidden/>
          </w:rPr>
          <w:tab/>
        </w:r>
        <w:r w:rsidR="0077533F">
          <w:rPr>
            <w:noProof/>
            <w:webHidden/>
          </w:rPr>
          <w:fldChar w:fldCharType="begin"/>
        </w:r>
        <w:r w:rsidR="0077533F">
          <w:rPr>
            <w:noProof/>
            <w:webHidden/>
          </w:rPr>
          <w:instrText xml:space="preserve"> PAGEREF _Toc424901958 \h </w:instrText>
        </w:r>
        <w:r w:rsidR="0077533F">
          <w:rPr>
            <w:noProof/>
            <w:webHidden/>
          </w:rPr>
        </w:r>
        <w:r w:rsidR="0077533F">
          <w:rPr>
            <w:noProof/>
            <w:webHidden/>
          </w:rPr>
          <w:fldChar w:fldCharType="separate"/>
        </w:r>
        <w:r w:rsidR="00A77FBC">
          <w:rPr>
            <w:noProof/>
            <w:webHidden/>
          </w:rPr>
          <w:t>50</w:t>
        </w:r>
        <w:r w:rsid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60" w:history="1">
        <w:r w:rsidR="0077533F" w:rsidRPr="00406C42">
          <w:rPr>
            <w:rStyle w:val="Hiperligao"/>
            <w:noProof/>
          </w:rPr>
          <w:t>9| Outros projectos desenvolvidos pelo CACE Faz em parceria com os vários departamentos do A.E. Marrazes</w:t>
        </w:r>
        <w:r w:rsidR="0077533F">
          <w:rPr>
            <w:noProof/>
            <w:webHidden/>
          </w:rPr>
          <w:tab/>
        </w:r>
        <w:r w:rsidR="0077533F">
          <w:rPr>
            <w:noProof/>
            <w:webHidden/>
          </w:rPr>
          <w:fldChar w:fldCharType="begin"/>
        </w:r>
        <w:r w:rsidR="0077533F">
          <w:rPr>
            <w:noProof/>
            <w:webHidden/>
          </w:rPr>
          <w:instrText xml:space="preserve"> PAGEREF _Toc424901960 \h </w:instrText>
        </w:r>
        <w:r w:rsidR="0077533F">
          <w:rPr>
            <w:noProof/>
            <w:webHidden/>
          </w:rPr>
        </w:r>
        <w:r w:rsidR="0077533F">
          <w:rPr>
            <w:noProof/>
            <w:webHidden/>
          </w:rPr>
          <w:fldChar w:fldCharType="separate"/>
        </w:r>
        <w:r w:rsidR="00A77FBC">
          <w:rPr>
            <w:noProof/>
            <w:webHidden/>
          </w:rPr>
          <w:t>51</w:t>
        </w:r>
        <w:r w:rsidR="0077533F">
          <w:rPr>
            <w:noProof/>
            <w:webHidden/>
          </w:rPr>
          <w:fldChar w:fldCharType="end"/>
        </w:r>
      </w:hyperlink>
    </w:p>
    <w:p w:rsidR="0077533F" w:rsidRDefault="000F14AE">
      <w:pPr>
        <w:pStyle w:val="ndice3"/>
        <w:tabs>
          <w:tab w:val="right" w:leader="dot" w:pos="8494"/>
        </w:tabs>
        <w:rPr>
          <w:rFonts w:eastAsiaTheme="minorEastAsia"/>
          <w:i w:val="0"/>
          <w:iCs w:val="0"/>
          <w:noProof/>
          <w:sz w:val="22"/>
          <w:szCs w:val="22"/>
          <w:lang w:eastAsia="pt-PT"/>
        </w:rPr>
      </w:pPr>
      <w:hyperlink w:anchor="_Toc424901961" w:history="1">
        <w:r w:rsidR="0077533F" w:rsidRPr="00406C42">
          <w:rPr>
            <w:rStyle w:val="Hiperligao"/>
            <w:noProof/>
          </w:rPr>
          <w:t>Orientação de estágio Helena Raposo</w:t>
        </w:r>
        <w:r w:rsidR="0077533F">
          <w:rPr>
            <w:noProof/>
            <w:webHidden/>
          </w:rPr>
          <w:tab/>
        </w:r>
        <w:r w:rsidR="0077533F">
          <w:rPr>
            <w:noProof/>
            <w:webHidden/>
          </w:rPr>
          <w:fldChar w:fldCharType="begin"/>
        </w:r>
        <w:r w:rsidR="0077533F">
          <w:rPr>
            <w:noProof/>
            <w:webHidden/>
          </w:rPr>
          <w:instrText xml:space="preserve"> PAGEREF _Toc424901961 \h </w:instrText>
        </w:r>
        <w:r w:rsidR="0077533F">
          <w:rPr>
            <w:noProof/>
            <w:webHidden/>
          </w:rPr>
        </w:r>
        <w:r w:rsidR="0077533F">
          <w:rPr>
            <w:noProof/>
            <w:webHidden/>
          </w:rPr>
          <w:fldChar w:fldCharType="separate"/>
        </w:r>
        <w:r w:rsidR="00A77FBC">
          <w:rPr>
            <w:noProof/>
            <w:webHidden/>
          </w:rPr>
          <w:t>52</w:t>
        </w:r>
        <w:r w:rsidR="0077533F">
          <w:rPr>
            <w:noProof/>
            <w:webHidden/>
          </w:rPr>
          <w:fldChar w:fldCharType="end"/>
        </w:r>
      </w:hyperlink>
    </w:p>
    <w:p w:rsidR="0077533F" w:rsidRDefault="000F14AE">
      <w:pPr>
        <w:pStyle w:val="ndice3"/>
        <w:tabs>
          <w:tab w:val="right" w:leader="dot" w:pos="8494"/>
        </w:tabs>
        <w:rPr>
          <w:rFonts w:eastAsiaTheme="minorEastAsia"/>
          <w:i w:val="0"/>
          <w:iCs w:val="0"/>
          <w:noProof/>
          <w:sz w:val="22"/>
          <w:szCs w:val="22"/>
          <w:lang w:eastAsia="pt-PT"/>
        </w:rPr>
      </w:pPr>
      <w:hyperlink w:anchor="_Toc424901962" w:history="1">
        <w:r w:rsidR="0077533F" w:rsidRPr="00406C42">
          <w:rPr>
            <w:rStyle w:val="Hiperligao"/>
            <w:noProof/>
          </w:rPr>
          <w:t>Preparação e apoio à produção do Encontro da Microrrede TEIP</w:t>
        </w:r>
        <w:r w:rsidR="0077533F">
          <w:rPr>
            <w:noProof/>
            <w:webHidden/>
          </w:rPr>
          <w:tab/>
        </w:r>
        <w:r w:rsidR="0077533F">
          <w:rPr>
            <w:noProof/>
            <w:webHidden/>
          </w:rPr>
          <w:fldChar w:fldCharType="begin"/>
        </w:r>
        <w:r w:rsidR="0077533F">
          <w:rPr>
            <w:noProof/>
            <w:webHidden/>
          </w:rPr>
          <w:instrText xml:space="preserve"> PAGEREF _Toc424901962 \h </w:instrText>
        </w:r>
        <w:r w:rsidR="0077533F">
          <w:rPr>
            <w:noProof/>
            <w:webHidden/>
          </w:rPr>
        </w:r>
        <w:r w:rsidR="0077533F">
          <w:rPr>
            <w:noProof/>
            <w:webHidden/>
          </w:rPr>
          <w:fldChar w:fldCharType="separate"/>
        </w:r>
        <w:r w:rsidR="00A77FBC">
          <w:rPr>
            <w:noProof/>
            <w:webHidden/>
          </w:rPr>
          <w:t>52</w:t>
        </w:r>
        <w:r w:rsidR="0077533F">
          <w:rPr>
            <w:noProof/>
            <w:webHidden/>
          </w:rPr>
          <w:fldChar w:fldCharType="end"/>
        </w:r>
      </w:hyperlink>
    </w:p>
    <w:p w:rsidR="0077533F" w:rsidRDefault="000F14AE">
      <w:pPr>
        <w:pStyle w:val="ndice3"/>
        <w:tabs>
          <w:tab w:val="right" w:leader="dot" w:pos="8494"/>
        </w:tabs>
        <w:rPr>
          <w:rFonts w:eastAsiaTheme="minorEastAsia"/>
          <w:i w:val="0"/>
          <w:iCs w:val="0"/>
          <w:noProof/>
          <w:sz w:val="22"/>
          <w:szCs w:val="22"/>
          <w:lang w:eastAsia="pt-PT"/>
        </w:rPr>
      </w:pPr>
      <w:hyperlink w:anchor="_Toc424901963" w:history="1">
        <w:r w:rsidR="0077533F" w:rsidRPr="00406C42">
          <w:rPr>
            <w:rStyle w:val="Hiperligao"/>
            <w:noProof/>
          </w:rPr>
          <w:t>Apoio a actividades várias no GAMED</w:t>
        </w:r>
        <w:r w:rsidR="0077533F">
          <w:rPr>
            <w:noProof/>
            <w:webHidden/>
          </w:rPr>
          <w:tab/>
        </w:r>
        <w:r w:rsidR="0077533F">
          <w:rPr>
            <w:noProof/>
            <w:webHidden/>
          </w:rPr>
          <w:fldChar w:fldCharType="begin"/>
        </w:r>
        <w:r w:rsidR="0077533F">
          <w:rPr>
            <w:noProof/>
            <w:webHidden/>
          </w:rPr>
          <w:instrText xml:space="preserve"> PAGEREF _Toc424901963 \h </w:instrText>
        </w:r>
        <w:r w:rsidR="0077533F">
          <w:rPr>
            <w:noProof/>
            <w:webHidden/>
          </w:rPr>
        </w:r>
        <w:r w:rsidR="0077533F">
          <w:rPr>
            <w:noProof/>
            <w:webHidden/>
          </w:rPr>
          <w:fldChar w:fldCharType="separate"/>
        </w:r>
        <w:r w:rsidR="00A77FBC">
          <w:rPr>
            <w:noProof/>
            <w:webHidden/>
          </w:rPr>
          <w:t>52</w:t>
        </w:r>
        <w:r w:rsidR="0077533F">
          <w:rPr>
            <w:noProof/>
            <w:webHidden/>
          </w:rPr>
          <w:fldChar w:fldCharType="end"/>
        </w:r>
      </w:hyperlink>
    </w:p>
    <w:p w:rsidR="0077533F" w:rsidRPr="0077533F" w:rsidRDefault="000F14AE">
      <w:pPr>
        <w:pStyle w:val="ndice3"/>
        <w:tabs>
          <w:tab w:val="right" w:leader="dot" w:pos="8494"/>
        </w:tabs>
        <w:rPr>
          <w:rFonts w:eastAsiaTheme="minorEastAsia"/>
          <w:i w:val="0"/>
          <w:iCs w:val="0"/>
          <w:noProof/>
          <w:sz w:val="22"/>
          <w:szCs w:val="22"/>
          <w:lang w:eastAsia="pt-PT"/>
        </w:rPr>
      </w:pPr>
      <w:hyperlink w:anchor="_Toc424901964" w:history="1">
        <w:r w:rsidR="0077533F" w:rsidRPr="00406C42">
          <w:rPr>
            <w:rStyle w:val="Hiperligao"/>
            <w:noProof/>
          </w:rPr>
          <w:t>Apoio na comunicação e sinalização de eventos e efemérides do AEM</w:t>
        </w:r>
        <w:r w:rsidR="0077533F">
          <w:rPr>
            <w:noProof/>
            <w:webHidden/>
          </w:rPr>
          <w:tab/>
        </w:r>
        <w:r w:rsidR="0077533F">
          <w:rPr>
            <w:noProof/>
            <w:webHidden/>
          </w:rPr>
          <w:fldChar w:fldCharType="begin"/>
        </w:r>
        <w:r w:rsidR="0077533F">
          <w:rPr>
            <w:noProof/>
            <w:webHidden/>
          </w:rPr>
          <w:instrText xml:space="preserve"> PAGEREF _Toc424901964 \h </w:instrText>
        </w:r>
        <w:r w:rsidR="0077533F">
          <w:rPr>
            <w:noProof/>
            <w:webHidden/>
          </w:rPr>
        </w:r>
        <w:r w:rsidR="0077533F">
          <w:rPr>
            <w:noProof/>
            <w:webHidden/>
          </w:rPr>
          <w:fldChar w:fldCharType="separate"/>
        </w:r>
        <w:r w:rsidR="00A77FBC">
          <w:rPr>
            <w:noProof/>
            <w:webHidden/>
          </w:rPr>
          <w:t>52</w:t>
        </w:r>
        <w:r w:rsidR="0077533F">
          <w:rPr>
            <w:noProof/>
            <w:webHidden/>
          </w:rPr>
          <w:fldChar w:fldCharType="end"/>
        </w:r>
      </w:hyperlink>
    </w:p>
    <w:p w:rsidR="0077533F" w:rsidRPr="0077533F" w:rsidRDefault="000F14AE">
      <w:pPr>
        <w:pStyle w:val="ndice3"/>
        <w:tabs>
          <w:tab w:val="right" w:leader="dot" w:pos="8494"/>
        </w:tabs>
        <w:rPr>
          <w:rFonts w:eastAsiaTheme="minorEastAsia"/>
          <w:i w:val="0"/>
          <w:iCs w:val="0"/>
          <w:noProof/>
          <w:sz w:val="22"/>
          <w:szCs w:val="22"/>
          <w:lang w:eastAsia="pt-PT"/>
        </w:rPr>
      </w:pPr>
      <w:hyperlink w:anchor="_Toc424901965" w:history="1">
        <w:r w:rsidR="0077533F" w:rsidRPr="0077533F">
          <w:rPr>
            <w:rStyle w:val="Hiperligao"/>
            <w:noProof/>
            <w:color w:val="auto"/>
          </w:rPr>
          <w:t>Apoio ao Grupo de Saúde Escolar e Unidade de Educação Especial</w:t>
        </w:r>
        <w:r w:rsidR="0077533F" w:rsidRPr="0077533F">
          <w:rPr>
            <w:noProof/>
            <w:webHidden/>
          </w:rPr>
          <w:tab/>
        </w:r>
        <w:r w:rsidR="0077533F" w:rsidRPr="0077533F">
          <w:rPr>
            <w:noProof/>
            <w:webHidden/>
          </w:rPr>
          <w:fldChar w:fldCharType="begin"/>
        </w:r>
        <w:r w:rsidR="0077533F" w:rsidRPr="0077533F">
          <w:rPr>
            <w:noProof/>
            <w:webHidden/>
          </w:rPr>
          <w:instrText xml:space="preserve"> PAGEREF _Toc424901965 \h </w:instrText>
        </w:r>
        <w:r w:rsidR="0077533F" w:rsidRPr="0077533F">
          <w:rPr>
            <w:noProof/>
            <w:webHidden/>
          </w:rPr>
        </w:r>
        <w:r w:rsidR="0077533F" w:rsidRPr="0077533F">
          <w:rPr>
            <w:noProof/>
            <w:webHidden/>
          </w:rPr>
          <w:fldChar w:fldCharType="separate"/>
        </w:r>
        <w:r w:rsidR="00A77FBC">
          <w:rPr>
            <w:noProof/>
            <w:webHidden/>
          </w:rPr>
          <w:t>52</w:t>
        </w:r>
        <w:r w:rsidR="0077533F" w:rsidRPr="0077533F">
          <w:rPr>
            <w:noProof/>
            <w:webHidden/>
          </w:rPr>
          <w:fldChar w:fldCharType="end"/>
        </w:r>
      </w:hyperlink>
    </w:p>
    <w:p w:rsidR="0077533F" w:rsidRPr="0077533F" w:rsidRDefault="000F14AE">
      <w:pPr>
        <w:pStyle w:val="ndice3"/>
        <w:tabs>
          <w:tab w:val="right" w:leader="dot" w:pos="8494"/>
        </w:tabs>
        <w:rPr>
          <w:rFonts w:eastAsiaTheme="minorEastAsia"/>
          <w:i w:val="0"/>
          <w:iCs w:val="0"/>
          <w:noProof/>
          <w:sz w:val="22"/>
          <w:szCs w:val="22"/>
          <w:lang w:eastAsia="pt-PT"/>
        </w:rPr>
      </w:pPr>
      <w:hyperlink w:anchor="_Toc424901966" w:history="1">
        <w:r w:rsidR="0077533F" w:rsidRPr="0077533F">
          <w:rPr>
            <w:rStyle w:val="Hiperligao"/>
            <w:noProof/>
            <w:color w:val="auto"/>
          </w:rPr>
          <w:t>Produção de notícias e notas de imprensa potenciadoras da imagem positiva do AEM</w:t>
        </w:r>
        <w:r w:rsidR="0077533F" w:rsidRPr="0077533F">
          <w:rPr>
            <w:noProof/>
            <w:webHidden/>
          </w:rPr>
          <w:tab/>
        </w:r>
        <w:r w:rsidR="0077533F" w:rsidRPr="0077533F">
          <w:rPr>
            <w:noProof/>
            <w:webHidden/>
          </w:rPr>
          <w:fldChar w:fldCharType="begin"/>
        </w:r>
        <w:r w:rsidR="0077533F" w:rsidRPr="0077533F">
          <w:rPr>
            <w:noProof/>
            <w:webHidden/>
          </w:rPr>
          <w:instrText xml:space="preserve"> PAGEREF _Toc424901966 \h </w:instrText>
        </w:r>
        <w:r w:rsidR="0077533F" w:rsidRPr="0077533F">
          <w:rPr>
            <w:noProof/>
            <w:webHidden/>
          </w:rPr>
        </w:r>
        <w:r w:rsidR="0077533F" w:rsidRPr="0077533F">
          <w:rPr>
            <w:noProof/>
            <w:webHidden/>
          </w:rPr>
          <w:fldChar w:fldCharType="separate"/>
        </w:r>
        <w:r w:rsidR="00A77FBC">
          <w:rPr>
            <w:noProof/>
            <w:webHidden/>
          </w:rPr>
          <w:t>53</w:t>
        </w:r>
        <w:r w:rsidR="0077533F" w:rsidRPr="0077533F">
          <w:rPr>
            <w:noProof/>
            <w:webHidden/>
          </w:rPr>
          <w:fldChar w:fldCharType="end"/>
        </w:r>
      </w:hyperlink>
    </w:p>
    <w:p w:rsidR="0077533F" w:rsidRDefault="000F14AE">
      <w:pPr>
        <w:pStyle w:val="ndice1"/>
        <w:tabs>
          <w:tab w:val="right" w:leader="dot" w:pos="8494"/>
        </w:tabs>
        <w:rPr>
          <w:rFonts w:eastAsiaTheme="minorEastAsia"/>
          <w:b w:val="0"/>
          <w:bCs w:val="0"/>
          <w:caps w:val="0"/>
          <w:noProof/>
          <w:sz w:val="22"/>
          <w:szCs w:val="22"/>
          <w:lang w:eastAsia="pt-PT"/>
        </w:rPr>
      </w:pPr>
      <w:hyperlink w:anchor="_Toc424901968" w:history="1">
        <w:r w:rsidR="0077533F" w:rsidRPr="00406C42">
          <w:rPr>
            <w:rStyle w:val="Hiperligao"/>
            <w:noProof/>
          </w:rPr>
          <w:t>11| Considerações finais e propostas a implementar no ano letivo de 2015/2016</w:t>
        </w:r>
        <w:r w:rsidR="0077533F">
          <w:rPr>
            <w:noProof/>
            <w:webHidden/>
          </w:rPr>
          <w:tab/>
        </w:r>
        <w:r w:rsidR="0077533F">
          <w:rPr>
            <w:noProof/>
            <w:webHidden/>
          </w:rPr>
          <w:fldChar w:fldCharType="begin"/>
        </w:r>
        <w:r w:rsidR="0077533F">
          <w:rPr>
            <w:noProof/>
            <w:webHidden/>
          </w:rPr>
          <w:instrText xml:space="preserve"> PAGEREF _Toc424901968 \h </w:instrText>
        </w:r>
        <w:r w:rsidR="0077533F">
          <w:rPr>
            <w:noProof/>
            <w:webHidden/>
          </w:rPr>
        </w:r>
        <w:r w:rsidR="0077533F">
          <w:rPr>
            <w:noProof/>
            <w:webHidden/>
          </w:rPr>
          <w:fldChar w:fldCharType="separate"/>
        </w:r>
        <w:r w:rsidR="00A77FBC">
          <w:rPr>
            <w:noProof/>
            <w:webHidden/>
          </w:rPr>
          <w:t>54</w:t>
        </w:r>
        <w:r w:rsidR="0077533F">
          <w:rPr>
            <w:noProof/>
            <w:webHidden/>
          </w:rPr>
          <w:fldChar w:fldCharType="end"/>
        </w:r>
      </w:hyperlink>
    </w:p>
    <w:p w:rsidR="005B59A2" w:rsidRDefault="00CD6B9E" w:rsidP="005B59A2">
      <w:pPr>
        <w:rPr>
          <w:color w:val="0070C0"/>
        </w:rPr>
      </w:pPr>
      <w:r>
        <w:rPr>
          <w:color w:val="0070C0"/>
        </w:rPr>
        <w:fldChar w:fldCharType="end"/>
      </w:r>
    </w:p>
    <w:p w:rsidR="005B59A2" w:rsidRDefault="005B59A2" w:rsidP="005B59A2">
      <w:pPr>
        <w:rPr>
          <w:color w:val="0070C0"/>
        </w:rPr>
      </w:pPr>
    </w:p>
    <w:p w:rsidR="005B59A2" w:rsidRDefault="005B59A2" w:rsidP="005B59A2">
      <w:pPr>
        <w:rPr>
          <w:color w:val="0070C0"/>
        </w:rPr>
      </w:pPr>
    </w:p>
    <w:p w:rsidR="005B59A2" w:rsidRDefault="005B59A2" w:rsidP="005B59A2">
      <w:pPr>
        <w:rPr>
          <w:color w:val="0070C0"/>
        </w:rPr>
      </w:pPr>
    </w:p>
    <w:p w:rsidR="005B59A2" w:rsidRDefault="005B59A2" w:rsidP="005B59A2">
      <w:pPr>
        <w:rPr>
          <w:color w:val="0070C0"/>
        </w:rPr>
      </w:pPr>
    </w:p>
    <w:p w:rsidR="005B59A2" w:rsidRDefault="005B59A2" w:rsidP="005B59A2">
      <w:pPr>
        <w:rPr>
          <w:color w:val="0070C0"/>
        </w:rPr>
      </w:pPr>
    </w:p>
    <w:p w:rsidR="00CD6B9E" w:rsidRPr="00CD6B9E" w:rsidRDefault="00CD6B9E" w:rsidP="00CD6B9E"/>
    <w:p w:rsidR="0059693E" w:rsidRDefault="0059693E" w:rsidP="0059693E">
      <w:pPr>
        <w:pStyle w:val="Ttulo"/>
        <w:jc w:val="right"/>
      </w:pPr>
    </w:p>
    <w:p w:rsidR="00950A54" w:rsidRDefault="00950A54" w:rsidP="00950A54">
      <w:pPr>
        <w:pStyle w:val="Ttulo"/>
        <w:jc w:val="right"/>
      </w:pPr>
    </w:p>
    <w:p w:rsidR="00950A54" w:rsidRDefault="00950A54" w:rsidP="00950A54">
      <w:pPr>
        <w:pStyle w:val="Ttulo"/>
        <w:jc w:val="right"/>
      </w:pPr>
    </w:p>
    <w:p w:rsidR="00950A54" w:rsidRDefault="00950A54" w:rsidP="00950A54">
      <w:pPr>
        <w:pStyle w:val="Ttulo"/>
        <w:jc w:val="right"/>
      </w:pPr>
    </w:p>
    <w:p w:rsidR="00950A54" w:rsidRDefault="00950A54" w:rsidP="00950A54">
      <w:pPr>
        <w:pStyle w:val="Ttulo"/>
        <w:jc w:val="right"/>
      </w:pPr>
    </w:p>
    <w:p w:rsidR="00950A54" w:rsidRDefault="00950A54" w:rsidP="00950A54">
      <w:pPr>
        <w:pStyle w:val="Ttulo"/>
        <w:jc w:val="right"/>
      </w:pPr>
    </w:p>
    <w:p w:rsidR="00950A54" w:rsidRDefault="00950A54" w:rsidP="00950A54">
      <w:pPr>
        <w:pStyle w:val="Ttulo"/>
        <w:jc w:val="right"/>
      </w:pPr>
    </w:p>
    <w:p w:rsidR="00950A54" w:rsidRDefault="00950A54" w:rsidP="00950A54">
      <w:pPr>
        <w:pStyle w:val="Ttulo"/>
        <w:jc w:val="right"/>
      </w:pPr>
    </w:p>
    <w:p w:rsidR="00950A54" w:rsidRDefault="00950A54" w:rsidP="00950A54">
      <w:pPr>
        <w:pStyle w:val="Ttulo"/>
        <w:jc w:val="right"/>
      </w:pPr>
    </w:p>
    <w:p w:rsidR="00950A54" w:rsidRDefault="00950A54" w:rsidP="00950A54">
      <w:pPr>
        <w:pStyle w:val="Ttulo"/>
        <w:jc w:val="right"/>
      </w:pPr>
    </w:p>
    <w:p w:rsidR="00950A54" w:rsidRDefault="00950A54" w:rsidP="00950A54">
      <w:pPr>
        <w:pStyle w:val="Ttulo"/>
        <w:jc w:val="right"/>
      </w:pPr>
    </w:p>
    <w:p w:rsidR="00CD6B9E" w:rsidRDefault="00CD6B9E" w:rsidP="00950A54">
      <w:pPr>
        <w:pStyle w:val="Ttulo"/>
        <w:jc w:val="right"/>
      </w:pPr>
    </w:p>
    <w:p w:rsidR="00CD6B9E" w:rsidRDefault="00CD6B9E" w:rsidP="00950A54">
      <w:pPr>
        <w:pStyle w:val="Ttulo"/>
        <w:jc w:val="right"/>
      </w:pPr>
    </w:p>
    <w:p w:rsidR="00CD6B9E" w:rsidRDefault="00CD6B9E" w:rsidP="00950A54">
      <w:pPr>
        <w:pStyle w:val="Ttulo"/>
        <w:jc w:val="right"/>
      </w:pPr>
    </w:p>
    <w:p w:rsidR="00CD6B9E" w:rsidRDefault="00CD6B9E" w:rsidP="00950A54">
      <w:pPr>
        <w:pStyle w:val="Ttulo"/>
        <w:jc w:val="right"/>
      </w:pPr>
    </w:p>
    <w:p w:rsidR="00CD6B9E" w:rsidRDefault="00CD6B9E" w:rsidP="00950A54">
      <w:pPr>
        <w:pStyle w:val="Ttulo"/>
        <w:jc w:val="right"/>
      </w:pPr>
    </w:p>
    <w:p w:rsidR="00CD6B9E" w:rsidRDefault="00CD6B9E" w:rsidP="00950A54">
      <w:pPr>
        <w:pStyle w:val="Ttulo"/>
        <w:jc w:val="right"/>
      </w:pPr>
    </w:p>
    <w:p w:rsidR="00CD6B9E" w:rsidRDefault="00CD6B9E" w:rsidP="00950A54">
      <w:pPr>
        <w:pStyle w:val="Ttulo"/>
        <w:jc w:val="right"/>
      </w:pPr>
    </w:p>
    <w:p w:rsidR="00CD6B9E" w:rsidRDefault="00CD6B9E" w:rsidP="00950A54">
      <w:pPr>
        <w:pStyle w:val="Ttulo"/>
        <w:jc w:val="right"/>
      </w:pPr>
    </w:p>
    <w:p w:rsidR="00CD6B9E" w:rsidRDefault="00CD6B9E"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045F17" w:rsidRDefault="00045F17" w:rsidP="00950A54">
      <w:pPr>
        <w:pStyle w:val="Ttulo"/>
        <w:jc w:val="right"/>
      </w:pPr>
    </w:p>
    <w:p w:rsidR="0059693E" w:rsidRDefault="00950A54" w:rsidP="00950A54">
      <w:pPr>
        <w:pStyle w:val="Ttulo"/>
        <w:jc w:val="right"/>
      </w:pPr>
      <w:r>
        <w:rPr>
          <w:noProof/>
          <w:lang w:eastAsia="pt-PT"/>
        </w:rPr>
        <w:drawing>
          <wp:inline distT="0" distB="0" distL="0" distR="0" wp14:anchorId="60DFE44E" wp14:editId="08466A9E">
            <wp:extent cx="4953002" cy="37147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jpg"/>
                    <pic:cNvPicPr/>
                  </pic:nvPicPr>
                  <pic:blipFill>
                    <a:blip r:embed="rId11">
                      <a:extLst>
                        <a:ext uri="{28A0092B-C50C-407E-A947-70E740481C1C}">
                          <a14:useLocalDpi xmlns:a14="http://schemas.microsoft.com/office/drawing/2010/main" val="0"/>
                        </a:ext>
                      </a:extLst>
                    </a:blip>
                    <a:stretch>
                      <a:fillRect/>
                    </a:stretch>
                  </pic:blipFill>
                  <pic:spPr>
                    <a:xfrm>
                      <a:off x="0" y="0"/>
                      <a:ext cx="4965103" cy="3723826"/>
                    </a:xfrm>
                    <a:prstGeom prst="rect">
                      <a:avLst/>
                    </a:prstGeom>
                    <a:ln>
                      <a:noFill/>
                    </a:ln>
                    <a:effectLst>
                      <a:softEdge rad="112500"/>
                    </a:effectLst>
                  </pic:spPr>
                </pic:pic>
              </a:graphicData>
            </a:graphic>
          </wp:inline>
        </w:drawing>
      </w:r>
    </w:p>
    <w:p w:rsidR="0059693E" w:rsidRDefault="0059693E" w:rsidP="0059693E">
      <w:pPr>
        <w:pStyle w:val="Ttulo"/>
        <w:jc w:val="right"/>
      </w:pPr>
    </w:p>
    <w:p w:rsidR="0059693E" w:rsidRPr="00045F17" w:rsidRDefault="00045F17" w:rsidP="0059693E">
      <w:pPr>
        <w:pStyle w:val="Ttulo"/>
        <w:jc w:val="right"/>
        <w:rPr>
          <w:i/>
          <w:sz w:val="16"/>
          <w:szCs w:val="16"/>
        </w:rPr>
      </w:pPr>
      <w:r w:rsidRPr="00045F17">
        <w:rPr>
          <w:i/>
          <w:sz w:val="16"/>
          <w:szCs w:val="16"/>
        </w:rPr>
        <w:t>A poesia é a mais bela coisa do mundo?</w:t>
      </w:r>
    </w:p>
    <w:p w:rsidR="005B59A2" w:rsidRDefault="00950A54" w:rsidP="00CD6B9E">
      <w:pPr>
        <w:pStyle w:val="Cabealho1"/>
      </w:pPr>
      <w:bookmarkStart w:id="1" w:name="_Toc424640189"/>
      <w:bookmarkStart w:id="2" w:name="_Toc424901924"/>
      <w:r>
        <w:t xml:space="preserve">Enquadramento </w:t>
      </w:r>
      <w:r w:rsidR="009311E5" w:rsidRPr="0059693E">
        <w:t xml:space="preserve">do </w:t>
      </w:r>
      <w:proofErr w:type="spellStart"/>
      <w:r w:rsidR="009311E5" w:rsidRPr="0059693E">
        <w:t>Projeto</w:t>
      </w:r>
      <w:bookmarkEnd w:id="1"/>
      <w:bookmarkEnd w:id="2"/>
      <w:proofErr w:type="spellEnd"/>
    </w:p>
    <w:p w:rsidR="00950A54" w:rsidRPr="00950A54" w:rsidRDefault="00950A54" w:rsidP="00950A54"/>
    <w:p w:rsidR="005B59A2" w:rsidRPr="00CD6B9E" w:rsidRDefault="00950A54" w:rsidP="0077533F">
      <w:pPr>
        <w:pStyle w:val="Cabealho1"/>
      </w:pPr>
      <w:r>
        <w:rPr>
          <w:color w:val="0070C0"/>
        </w:rPr>
        <w:br w:type="page"/>
      </w:r>
      <w:bookmarkStart w:id="3" w:name="_Toc424901925"/>
      <w:r w:rsidRPr="00CD6B9E">
        <w:lastRenderedPageBreak/>
        <w:t>1 | ENQUADRAMENTO DO PROJECTO</w:t>
      </w:r>
      <w:bookmarkEnd w:id="3"/>
    </w:p>
    <w:p w:rsidR="00950A54" w:rsidRPr="00950A54" w:rsidRDefault="00950A54" w:rsidP="00950A54"/>
    <w:p w:rsidR="002D5B41" w:rsidRPr="00CF5FFB" w:rsidRDefault="002D5B41" w:rsidP="0059693E">
      <w:pPr>
        <w:spacing w:line="360" w:lineRule="auto"/>
        <w:ind w:firstLine="709"/>
        <w:jc w:val="both"/>
        <w:rPr>
          <w:b/>
          <w:sz w:val="24"/>
        </w:rPr>
      </w:pPr>
      <w:r w:rsidRPr="00CF5FFB">
        <w:rPr>
          <w:sz w:val="24"/>
        </w:rPr>
        <w:t xml:space="preserve">O </w:t>
      </w:r>
      <w:r w:rsidR="00800B82">
        <w:rPr>
          <w:sz w:val="24"/>
        </w:rPr>
        <w:t>projecto CACE Faz-Cultura, A</w:t>
      </w:r>
      <w:r w:rsidR="007C7360">
        <w:rPr>
          <w:sz w:val="24"/>
        </w:rPr>
        <w:t xml:space="preserve">nimação, </w:t>
      </w:r>
      <w:r w:rsidR="00800B82">
        <w:rPr>
          <w:sz w:val="24"/>
        </w:rPr>
        <w:t>Cidadania e E</w:t>
      </w:r>
      <w:r w:rsidR="007C7360">
        <w:rPr>
          <w:sz w:val="24"/>
        </w:rPr>
        <w:t xml:space="preserve">ducação 2014-2015 </w:t>
      </w:r>
      <w:proofErr w:type="gramStart"/>
      <w:r w:rsidR="007C7360">
        <w:rPr>
          <w:sz w:val="24"/>
        </w:rPr>
        <w:t>visou</w:t>
      </w:r>
      <w:proofErr w:type="gramEnd"/>
      <w:r w:rsidR="00800B82">
        <w:rPr>
          <w:sz w:val="24"/>
        </w:rPr>
        <w:t xml:space="preserve"> </w:t>
      </w:r>
      <w:r w:rsidRPr="00CF5FFB">
        <w:rPr>
          <w:sz w:val="24"/>
        </w:rPr>
        <w:t xml:space="preserve">dar continuidade aos </w:t>
      </w:r>
      <w:proofErr w:type="spellStart"/>
      <w:r w:rsidRPr="00CF5FFB">
        <w:rPr>
          <w:sz w:val="24"/>
        </w:rPr>
        <w:t>projetos</w:t>
      </w:r>
      <w:proofErr w:type="spellEnd"/>
      <w:r w:rsidRPr="00CF5FFB">
        <w:rPr>
          <w:sz w:val="24"/>
        </w:rPr>
        <w:t xml:space="preserve"> iniciados em </w:t>
      </w:r>
      <w:r w:rsidR="007C7360">
        <w:rPr>
          <w:sz w:val="24"/>
        </w:rPr>
        <w:t>2009, aquando início do TEIP II</w:t>
      </w:r>
      <w:r w:rsidRPr="00CF5FFB">
        <w:rPr>
          <w:sz w:val="24"/>
        </w:rPr>
        <w:t xml:space="preserve"> (ver </w:t>
      </w:r>
      <w:proofErr w:type="spellStart"/>
      <w:r w:rsidRPr="00CF5FFB">
        <w:rPr>
          <w:sz w:val="24"/>
        </w:rPr>
        <w:t>projeto</w:t>
      </w:r>
      <w:r>
        <w:rPr>
          <w:sz w:val="24"/>
        </w:rPr>
        <w:t>s</w:t>
      </w:r>
      <w:proofErr w:type="spellEnd"/>
      <w:r w:rsidRPr="00CF5FFB">
        <w:rPr>
          <w:sz w:val="24"/>
        </w:rPr>
        <w:t xml:space="preserve"> 2009-2010; 2010-2011; 2011-2012; 2012-2013</w:t>
      </w:r>
      <w:r>
        <w:rPr>
          <w:sz w:val="24"/>
        </w:rPr>
        <w:t xml:space="preserve"> e 2013-2014</w:t>
      </w:r>
      <w:r w:rsidRPr="00CF5FFB">
        <w:rPr>
          <w:sz w:val="24"/>
        </w:rPr>
        <w:t xml:space="preserve">) </w:t>
      </w:r>
      <w:r w:rsidR="007C7360">
        <w:rPr>
          <w:sz w:val="24"/>
        </w:rPr>
        <w:t>e implementar as alterações que se julgaram pertinentes de acordo com as necessidades do Agrupamento de Escolas de Marrazes, aferidas ao longo dos últimos anos.</w:t>
      </w:r>
    </w:p>
    <w:p w:rsidR="00950A54" w:rsidRDefault="007C7360" w:rsidP="0059693E">
      <w:pPr>
        <w:spacing w:line="360" w:lineRule="auto"/>
        <w:ind w:firstLine="709"/>
        <w:jc w:val="both"/>
        <w:rPr>
          <w:sz w:val="24"/>
        </w:rPr>
      </w:pPr>
      <w:r>
        <w:rPr>
          <w:sz w:val="24"/>
        </w:rPr>
        <w:t>P</w:t>
      </w:r>
      <w:r w:rsidR="002D5B41" w:rsidRPr="00CF5FFB">
        <w:rPr>
          <w:sz w:val="24"/>
        </w:rPr>
        <w:t>otenciar a imagem positiva do agrupamento, evidenciando as mais-valias do seu tecido multicultural, fomentar hábitos culturais e de cidadania nos alunos e comunidade escolar, combatendo o absentismo escolar e promovendo a saudável ocupação de tempos livres; ampliar a relação escola-família e potenciar o sentido de pertença</w:t>
      </w:r>
      <w:r>
        <w:rPr>
          <w:sz w:val="24"/>
        </w:rPr>
        <w:t xml:space="preserve"> e apropriação do espaço escola, foram os critérios balizadores de todas as actividades desenvolvidas no presente ano lectivo </w:t>
      </w:r>
      <w:r w:rsidR="005F3CB4">
        <w:rPr>
          <w:sz w:val="24"/>
        </w:rPr>
        <w:t xml:space="preserve">privilegiando a relação </w:t>
      </w:r>
      <w:proofErr w:type="spellStart"/>
      <w:r w:rsidR="005F3CB4">
        <w:rPr>
          <w:sz w:val="24"/>
        </w:rPr>
        <w:t>inter-geracional</w:t>
      </w:r>
      <w:proofErr w:type="spellEnd"/>
      <w:r w:rsidR="005F3CB4">
        <w:rPr>
          <w:sz w:val="24"/>
        </w:rPr>
        <w:t>, utilizando técnica</w:t>
      </w:r>
      <w:r w:rsidR="007B58B6">
        <w:rPr>
          <w:sz w:val="24"/>
        </w:rPr>
        <w:t>s da educação não formal, para a aquisição de aprendizagens nas áreas da cultura, escrita e criatividade.</w:t>
      </w:r>
    </w:p>
    <w:p w:rsidR="00950A54" w:rsidRPr="00800B82" w:rsidRDefault="00950A54" w:rsidP="00800B82">
      <w:pPr>
        <w:pStyle w:val="Ttulo"/>
      </w:pPr>
      <w:r>
        <w:br w:type="page"/>
      </w:r>
    </w:p>
    <w:p w:rsidR="005B59A2" w:rsidRPr="005F3CB4" w:rsidRDefault="005B59A2" w:rsidP="0059693E">
      <w:pPr>
        <w:spacing w:line="360" w:lineRule="auto"/>
        <w:ind w:firstLine="709"/>
        <w:jc w:val="both"/>
        <w:rPr>
          <w:b/>
          <w:sz w:val="24"/>
        </w:rPr>
      </w:pPr>
    </w:p>
    <w:p w:rsidR="005B59A2" w:rsidRDefault="00434E82" w:rsidP="00CD6B9E">
      <w:pPr>
        <w:pStyle w:val="Cabealho1"/>
      </w:pPr>
      <w:bookmarkStart w:id="4" w:name="_Toc424901926"/>
      <w:r>
        <w:t xml:space="preserve">2| </w:t>
      </w:r>
      <w:r w:rsidR="009311E5" w:rsidRPr="009311E5">
        <w:t>Período de Implementação</w:t>
      </w:r>
      <w:bookmarkEnd w:id="4"/>
      <w:r w:rsidR="005B59A2" w:rsidRPr="009311E5">
        <w:t xml:space="preserve"> </w:t>
      </w:r>
    </w:p>
    <w:p w:rsidR="009311E5" w:rsidRDefault="007B58B6" w:rsidP="0059693E">
      <w:pPr>
        <w:jc w:val="right"/>
      </w:pPr>
      <w:r>
        <w:t>Setembro</w:t>
      </w:r>
      <w:r w:rsidR="002D5B41">
        <w:t xml:space="preserve"> de 2014 a Agosto de 2015</w:t>
      </w:r>
    </w:p>
    <w:p w:rsidR="00800B82" w:rsidRDefault="00800B82" w:rsidP="00800B82">
      <w:pPr>
        <w:pStyle w:val="Ttulo"/>
      </w:pPr>
    </w:p>
    <w:p w:rsidR="0059693E" w:rsidRDefault="0059693E" w:rsidP="0059693E">
      <w:pPr>
        <w:jc w:val="right"/>
      </w:pPr>
    </w:p>
    <w:p w:rsidR="009311E5" w:rsidRDefault="0059693E" w:rsidP="00CD6B9E">
      <w:pPr>
        <w:pStyle w:val="Cabealho1"/>
      </w:pPr>
      <w:r>
        <w:t xml:space="preserve">         </w:t>
      </w:r>
      <w:bookmarkStart w:id="5" w:name="_Toc424901927"/>
      <w:r w:rsidR="00434E82">
        <w:t xml:space="preserve">3| </w:t>
      </w:r>
      <w:r w:rsidR="009311E5" w:rsidRPr="002D5B41">
        <w:t>Técnicos Envolvidos</w:t>
      </w:r>
      <w:bookmarkEnd w:id="5"/>
      <w:r w:rsidR="009311E5" w:rsidRPr="002D5B41">
        <w:tab/>
      </w:r>
    </w:p>
    <w:p w:rsidR="002D5B41" w:rsidRPr="002D5B41" w:rsidRDefault="002D5B41" w:rsidP="0059693E">
      <w:pPr>
        <w:jc w:val="right"/>
      </w:pPr>
      <w:r>
        <w:t>Patrícia Filipa Ribeiro Martins-Técnico Superior de Animação Cultural</w:t>
      </w:r>
    </w:p>
    <w:p w:rsidR="002D5B41" w:rsidRDefault="002D5B41" w:rsidP="002D5B41">
      <w:pPr>
        <w:pStyle w:val="Ttulo"/>
      </w:pPr>
    </w:p>
    <w:p w:rsidR="002D5B41" w:rsidRPr="005B59A2" w:rsidRDefault="00434E82" w:rsidP="00CD6B9E">
      <w:pPr>
        <w:pStyle w:val="Cabealho1"/>
      </w:pPr>
      <w:bookmarkStart w:id="6" w:name="_Toc424901928"/>
      <w:r>
        <w:t xml:space="preserve">4| </w:t>
      </w:r>
      <w:r w:rsidR="002D5B41">
        <w:t>Público-Alvo</w:t>
      </w:r>
      <w:bookmarkEnd w:id="6"/>
    </w:p>
    <w:p w:rsidR="002D5B41" w:rsidRDefault="00480D6B" w:rsidP="0059693E">
      <w:pPr>
        <w:jc w:val="right"/>
      </w:pPr>
      <w:r>
        <w:t>Alunos do Agrupamento de E</w:t>
      </w:r>
      <w:r w:rsidR="002D5B41">
        <w:t xml:space="preserve">scolas de Marrazes </w:t>
      </w:r>
    </w:p>
    <w:p w:rsidR="002D5B41" w:rsidRDefault="002D5B41" w:rsidP="0059693E">
      <w:pPr>
        <w:jc w:val="right"/>
      </w:pPr>
      <w:r>
        <w:t>Professores do AEM</w:t>
      </w:r>
    </w:p>
    <w:p w:rsidR="002D5B41" w:rsidRDefault="002D5B41" w:rsidP="0059693E">
      <w:pPr>
        <w:jc w:val="right"/>
      </w:pPr>
      <w:r>
        <w:t>Colaboradores do AEM</w:t>
      </w:r>
    </w:p>
    <w:p w:rsidR="002D5B41" w:rsidRDefault="002D5B41" w:rsidP="0059693E">
      <w:pPr>
        <w:jc w:val="right"/>
      </w:pPr>
      <w:r>
        <w:t>Famílias do AEM</w:t>
      </w:r>
    </w:p>
    <w:p w:rsidR="002D5B41" w:rsidRDefault="002D5B41" w:rsidP="0059693E">
      <w:pPr>
        <w:jc w:val="right"/>
      </w:pPr>
      <w:r>
        <w:t>Comunidade escolar do AEM</w:t>
      </w:r>
    </w:p>
    <w:p w:rsidR="002D5B41" w:rsidRDefault="002D5B41" w:rsidP="0059693E">
      <w:pPr>
        <w:jc w:val="right"/>
      </w:pPr>
      <w:r>
        <w:t>Pontualmente comunidade em geral</w:t>
      </w:r>
    </w:p>
    <w:p w:rsidR="002D5B41" w:rsidRDefault="002D5B41" w:rsidP="00800B82">
      <w:pPr>
        <w:pStyle w:val="Ttulo"/>
      </w:pPr>
    </w:p>
    <w:p w:rsidR="002D5B41" w:rsidRDefault="00434E82" w:rsidP="00CD6B9E">
      <w:pPr>
        <w:pStyle w:val="Cabealho1"/>
      </w:pPr>
      <w:bookmarkStart w:id="7" w:name="_Toc424901929"/>
      <w:r>
        <w:t xml:space="preserve">5| </w:t>
      </w:r>
      <w:r w:rsidR="002D5B41">
        <w:t>Local de implementação</w:t>
      </w:r>
      <w:bookmarkEnd w:id="7"/>
    </w:p>
    <w:p w:rsidR="002D5B41" w:rsidRDefault="00480D6B" w:rsidP="0059693E">
      <w:pPr>
        <w:jc w:val="right"/>
      </w:pPr>
      <w:r>
        <w:t>Escolas do Agrupamento de E</w:t>
      </w:r>
      <w:r w:rsidR="002D5B41">
        <w:t>scolas de Marrazes com particular incidência na EB2 de Marrazes</w:t>
      </w:r>
    </w:p>
    <w:p w:rsidR="0059693E" w:rsidRDefault="0059693E" w:rsidP="00800B82">
      <w:pPr>
        <w:pStyle w:val="Ttulo"/>
      </w:pPr>
    </w:p>
    <w:p w:rsidR="0059693E" w:rsidRPr="009311E5" w:rsidRDefault="00434E82" w:rsidP="00CD6B9E">
      <w:pPr>
        <w:pStyle w:val="Cabealho1"/>
        <w:rPr>
          <w:noProof/>
        </w:rPr>
      </w:pPr>
      <w:bookmarkStart w:id="8" w:name="_Toc424901930"/>
      <w:r>
        <w:rPr>
          <w:noProof/>
        </w:rPr>
        <w:t xml:space="preserve">6| </w:t>
      </w:r>
      <w:r w:rsidR="0059693E" w:rsidRPr="009311E5">
        <w:rPr>
          <w:noProof/>
        </w:rPr>
        <w:t>Apresentação do Pro</w:t>
      </w:r>
      <w:r w:rsidR="0059693E">
        <w:rPr>
          <w:noProof/>
        </w:rPr>
        <w:t>jeto - Atividades desenvolvidas</w:t>
      </w:r>
      <w:bookmarkEnd w:id="8"/>
    </w:p>
    <w:p w:rsidR="0059693E" w:rsidRPr="007B58B6" w:rsidRDefault="0059693E" w:rsidP="0059693E">
      <w:pPr>
        <w:jc w:val="right"/>
      </w:pPr>
      <w:r>
        <w:t xml:space="preserve">® </w:t>
      </w:r>
      <w:r w:rsidRPr="007B58B6">
        <w:t>Prevenção do absentismo e abandono escolar e redução da indisciplina</w:t>
      </w:r>
    </w:p>
    <w:p w:rsidR="0059693E" w:rsidRPr="007B58B6" w:rsidRDefault="0059693E" w:rsidP="0059693E">
      <w:pPr>
        <w:jc w:val="right"/>
      </w:pPr>
      <w:r>
        <w:t xml:space="preserve">® </w:t>
      </w:r>
      <w:r w:rsidRPr="007B58B6">
        <w:t>Construção do sentido de pertença e reforço da imagem positiva da escola, bem como implementação de relações de proximidade-escola-família-comunidade</w:t>
      </w:r>
    </w:p>
    <w:p w:rsidR="0059693E" w:rsidRDefault="0059693E" w:rsidP="0059693E">
      <w:pPr>
        <w:jc w:val="right"/>
      </w:pPr>
      <w:r>
        <w:t xml:space="preserve">® </w:t>
      </w:r>
      <w:r w:rsidRPr="007B58B6">
        <w:t>Fomento de hábitos de leitura e combate à iliteracia</w:t>
      </w:r>
    </w:p>
    <w:p w:rsidR="0059693E" w:rsidRDefault="0059693E" w:rsidP="00800B82">
      <w:pPr>
        <w:pStyle w:val="Ttulo"/>
      </w:pPr>
    </w:p>
    <w:p w:rsidR="00454F66" w:rsidRDefault="00454F66" w:rsidP="002D5B41"/>
    <w:p w:rsidR="00454F66" w:rsidRDefault="00454F66" w:rsidP="002D5B41"/>
    <w:p w:rsidR="00454F66" w:rsidRDefault="00454F66" w:rsidP="002D5B41"/>
    <w:p w:rsidR="00950A54" w:rsidRDefault="00950A54" w:rsidP="00950A54">
      <w:pPr>
        <w:pStyle w:val="Ttulo"/>
        <w:jc w:val="right"/>
        <w:rPr>
          <w:sz w:val="32"/>
          <w:szCs w:val="32"/>
        </w:rPr>
      </w:pPr>
    </w:p>
    <w:p w:rsidR="00950A54" w:rsidRDefault="00950A54" w:rsidP="00950A54">
      <w:pPr>
        <w:pStyle w:val="Ttulo"/>
        <w:jc w:val="right"/>
        <w:rPr>
          <w:sz w:val="32"/>
          <w:szCs w:val="32"/>
        </w:rPr>
      </w:pPr>
    </w:p>
    <w:p w:rsidR="00950A54" w:rsidRDefault="00950A54" w:rsidP="00950A54">
      <w:pPr>
        <w:pStyle w:val="Ttulo"/>
        <w:jc w:val="right"/>
        <w:rPr>
          <w:sz w:val="32"/>
          <w:szCs w:val="32"/>
        </w:rPr>
      </w:pPr>
    </w:p>
    <w:p w:rsidR="00950A54" w:rsidRDefault="00950A54" w:rsidP="00950A54">
      <w:pPr>
        <w:pStyle w:val="Ttulo"/>
        <w:jc w:val="right"/>
        <w:rPr>
          <w:sz w:val="32"/>
          <w:szCs w:val="32"/>
        </w:rPr>
      </w:pPr>
    </w:p>
    <w:p w:rsidR="00950A54" w:rsidRDefault="00950A54" w:rsidP="00950A54">
      <w:pPr>
        <w:pStyle w:val="Ttulo"/>
        <w:jc w:val="right"/>
        <w:rPr>
          <w:sz w:val="32"/>
          <w:szCs w:val="32"/>
        </w:rPr>
      </w:pPr>
    </w:p>
    <w:p w:rsidR="00950A54" w:rsidRDefault="00950A54" w:rsidP="00950A54">
      <w:pPr>
        <w:pStyle w:val="Ttulo"/>
        <w:jc w:val="right"/>
        <w:rPr>
          <w:sz w:val="32"/>
          <w:szCs w:val="32"/>
        </w:rPr>
      </w:pPr>
    </w:p>
    <w:p w:rsidR="00950A54" w:rsidRDefault="00950A54" w:rsidP="00950A54">
      <w:pPr>
        <w:pStyle w:val="Ttulo"/>
        <w:jc w:val="right"/>
        <w:rPr>
          <w:sz w:val="32"/>
          <w:szCs w:val="32"/>
        </w:rPr>
      </w:pPr>
    </w:p>
    <w:p w:rsidR="00950A54" w:rsidRDefault="00950A54" w:rsidP="00950A54">
      <w:pPr>
        <w:pStyle w:val="Ttulo"/>
        <w:jc w:val="right"/>
        <w:rPr>
          <w:sz w:val="32"/>
          <w:szCs w:val="32"/>
        </w:rPr>
      </w:pPr>
    </w:p>
    <w:p w:rsidR="00950A54" w:rsidRDefault="00950A54" w:rsidP="00950A54">
      <w:pPr>
        <w:pStyle w:val="Ttulo"/>
        <w:jc w:val="right"/>
        <w:rPr>
          <w:sz w:val="32"/>
          <w:szCs w:val="32"/>
        </w:rPr>
      </w:pPr>
    </w:p>
    <w:p w:rsidR="00950A54" w:rsidRDefault="00950A54" w:rsidP="00950A54">
      <w:pPr>
        <w:pStyle w:val="Ttulo"/>
        <w:jc w:val="right"/>
        <w:rPr>
          <w:sz w:val="32"/>
          <w:szCs w:val="32"/>
        </w:rPr>
      </w:pPr>
    </w:p>
    <w:p w:rsidR="00950A54" w:rsidRDefault="00950A54" w:rsidP="00950A54">
      <w:pPr>
        <w:pStyle w:val="Ttulo"/>
        <w:jc w:val="right"/>
        <w:rPr>
          <w:sz w:val="32"/>
          <w:szCs w:val="32"/>
        </w:rPr>
      </w:pPr>
    </w:p>
    <w:p w:rsidR="00950A54" w:rsidRDefault="00950A54" w:rsidP="00950A54">
      <w:pPr>
        <w:pStyle w:val="Ttulo"/>
        <w:jc w:val="right"/>
        <w:rPr>
          <w:sz w:val="32"/>
          <w:szCs w:val="32"/>
        </w:rPr>
      </w:pPr>
    </w:p>
    <w:p w:rsidR="00950A54" w:rsidRDefault="00950A54" w:rsidP="00950A54">
      <w:pPr>
        <w:pStyle w:val="Ttulo"/>
        <w:jc w:val="right"/>
        <w:rPr>
          <w:sz w:val="32"/>
          <w:szCs w:val="32"/>
        </w:rPr>
      </w:pPr>
    </w:p>
    <w:p w:rsidR="00950A54" w:rsidRDefault="00950A54" w:rsidP="00950A54">
      <w:pPr>
        <w:pStyle w:val="Ttulo"/>
        <w:jc w:val="right"/>
        <w:rPr>
          <w:sz w:val="32"/>
          <w:szCs w:val="32"/>
        </w:rPr>
      </w:pPr>
      <w:r>
        <w:rPr>
          <w:noProof/>
          <w:sz w:val="32"/>
          <w:szCs w:val="32"/>
          <w:lang w:eastAsia="pt-PT"/>
        </w:rPr>
        <w:drawing>
          <wp:inline distT="0" distB="0" distL="0" distR="0">
            <wp:extent cx="4076700" cy="30575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2.jpg"/>
                    <pic:cNvPicPr/>
                  </pic:nvPicPr>
                  <pic:blipFill>
                    <a:blip r:embed="rId12">
                      <a:extLst>
                        <a:ext uri="{28A0092B-C50C-407E-A947-70E740481C1C}">
                          <a14:useLocalDpi xmlns:a14="http://schemas.microsoft.com/office/drawing/2010/main" val="0"/>
                        </a:ext>
                      </a:extLst>
                    </a:blip>
                    <a:stretch>
                      <a:fillRect/>
                    </a:stretch>
                  </pic:blipFill>
                  <pic:spPr>
                    <a:xfrm>
                      <a:off x="0" y="0"/>
                      <a:ext cx="4073142" cy="3054857"/>
                    </a:xfrm>
                    <a:prstGeom prst="rect">
                      <a:avLst/>
                    </a:prstGeom>
                    <a:ln>
                      <a:noFill/>
                    </a:ln>
                    <a:effectLst>
                      <a:softEdge rad="112500"/>
                    </a:effectLst>
                  </pic:spPr>
                </pic:pic>
              </a:graphicData>
            </a:graphic>
          </wp:inline>
        </w:drawing>
      </w:r>
    </w:p>
    <w:p w:rsidR="00045F17" w:rsidRPr="00045F17" w:rsidRDefault="002240AD" w:rsidP="00045F17">
      <w:pPr>
        <w:pStyle w:val="Ttulo"/>
        <w:jc w:val="right"/>
        <w:rPr>
          <w:i/>
          <w:sz w:val="16"/>
          <w:szCs w:val="16"/>
        </w:rPr>
      </w:pPr>
      <w:r>
        <w:rPr>
          <w:i/>
          <w:sz w:val="16"/>
          <w:szCs w:val="16"/>
        </w:rPr>
        <w:t xml:space="preserve">Ter objectivos </w:t>
      </w:r>
      <w:r w:rsidR="00045F17" w:rsidRPr="00045F17">
        <w:rPr>
          <w:i/>
          <w:sz w:val="16"/>
          <w:szCs w:val="16"/>
        </w:rPr>
        <w:t>é a mais bela coisa do mundo?</w:t>
      </w:r>
    </w:p>
    <w:p w:rsidR="00950A54" w:rsidRDefault="00950A54" w:rsidP="00950A54">
      <w:pPr>
        <w:pStyle w:val="Ttulo"/>
        <w:jc w:val="right"/>
        <w:rPr>
          <w:sz w:val="32"/>
          <w:szCs w:val="32"/>
        </w:rPr>
      </w:pPr>
    </w:p>
    <w:p w:rsidR="00950A54" w:rsidRDefault="00950A54" w:rsidP="00CD6B9E">
      <w:pPr>
        <w:pStyle w:val="Cabealho1"/>
      </w:pPr>
      <w:bookmarkStart w:id="9" w:name="_Toc424640196"/>
      <w:bookmarkStart w:id="10" w:name="_Toc424901931"/>
      <w:proofErr w:type="spellStart"/>
      <w:r>
        <w:t>Objetivos</w:t>
      </w:r>
      <w:bookmarkEnd w:id="9"/>
      <w:bookmarkEnd w:id="10"/>
      <w:proofErr w:type="spellEnd"/>
      <w:r>
        <w:t xml:space="preserve"> </w:t>
      </w:r>
    </w:p>
    <w:p w:rsidR="00950A54" w:rsidRDefault="00950A54">
      <w:r>
        <w:br w:type="page"/>
      </w:r>
    </w:p>
    <w:p w:rsidR="0059693E" w:rsidRDefault="0059693E"/>
    <w:p w:rsidR="0059693E" w:rsidRPr="009311E5" w:rsidRDefault="00434E82" w:rsidP="00CD6B9E">
      <w:pPr>
        <w:pStyle w:val="Cabealho1"/>
        <w:rPr>
          <w:rFonts w:eastAsiaTheme="minorEastAsia" w:cstheme="minorBidi"/>
          <w:caps/>
          <w:noProof/>
        </w:rPr>
      </w:pPr>
      <w:bookmarkStart w:id="11" w:name="_Toc424901932"/>
      <w:r>
        <w:rPr>
          <w:noProof/>
        </w:rPr>
        <w:t xml:space="preserve">7| </w:t>
      </w:r>
      <w:r w:rsidR="0059693E" w:rsidRPr="009311E5">
        <w:rPr>
          <w:noProof/>
        </w:rPr>
        <w:t>Objetivos</w:t>
      </w:r>
      <w:bookmarkEnd w:id="11"/>
      <w:r w:rsidR="0059693E" w:rsidRPr="009311E5">
        <w:rPr>
          <w:noProof/>
        </w:rPr>
        <w:t xml:space="preserve"> </w:t>
      </w:r>
    </w:p>
    <w:p w:rsidR="0059693E" w:rsidRPr="00800B82" w:rsidRDefault="0059693E" w:rsidP="00CD6B9E">
      <w:pPr>
        <w:pStyle w:val="Cabealho2"/>
        <w:rPr>
          <w:color w:val="365F91" w:themeColor="accent1" w:themeShade="BF"/>
        </w:rPr>
      </w:pPr>
      <w:bookmarkStart w:id="12" w:name="_Toc424901933"/>
      <w:r w:rsidRPr="00800B82">
        <w:rPr>
          <w:color w:val="365F91" w:themeColor="accent1" w:themeShade="BF"/>
        </w:rPr>
        <w:t>7.1-Objetivos Gerais</w:t>
      </w:r>
      <w:bookmarkEnd w:id="12"/>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Impulsionar a difusão cultural para a criação de hábitos culturais regulares</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Educar para a cultura e para as artes</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Fomentar hábitos regulares de leitura e escrita como combate à iliteracia</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Sensibilizar para valores como a cidadania, tolerância, respeito pelo outro, aceitação de diferenças cultivando a liberdade versus responsabilidade.</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Promover a Escola como espaço de partilha de experiências num cenário multicultural</w:t>
      </w:r>
    </w:p>
    <w:p w:rsidR="0059693E" w:rsidRPr="00800B82" w:rsidRDefault="0059693E" w:rsidP="00CD6B9E">
      <w:pPr>
        <w:pStyle w:val="Cabealho2"/>
        <w:rPr>
          <w:color w:val="365F91" w:themeColor="accent1" w:themeShade="BF"/>
        </w:rPr>
      </w:pPr>
      <w:bookmarkStart w:id="13" w:name="_Toc424901934"/>
      <w:r w:rsidRPr="00800B82">
        <w:rPr>
          <w:color w:val="365F91" w:themeColor="accent1" w:themeShade="BF"/>
        </w:rPr>
        <w:t>7.2-Objetivos Específicos</w:t>
      </w:r>
      <w:bookmarkEnd w:id="13"/>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Sensibilizar VS educar para a cultura e para as artes</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Aumentar as capacidades relacionais</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Promover a autoconfiança e o auto controle</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Fomentar os hábitos e a aproximação ao outro</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Promover o espírito de grupo</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Sensibilizar para os hábitos regulares de leitura</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Proporcionar a dinamização de a</w:t>
      </w:r>
      <w:r w:rsidR="00480D6B">
        <w:rPr>
          <w:rFonts w:eastAsia="Gulim" w:cstheme="minorHAnsi"/>
          <w:color w:val="000000" w:themeColor="text1"/>
          <w:sz w:val="24"/>
        </w:rPr>
        <w:t>c</w:t>
      </w:r>
      <w:r w:rsidRPr="00CF5FFB">
        <w:rPr>
          <w:rFonts w:eastAsia="Gulim" w:cstheme="minorHAnsi"/>
          <w:color w:val="000000" w:themeColor="text1"/>
          <w:sz w:val="24"/>
        </w:rPr>
        <w:t>tividades lúdicas associadas ao livro e à leitura, de forma a sensibilizar para o livro como obje</w:t>
      </w:r>
      <w:r w:rsidR="00480D6B">
        <w:rPr>
          <w:rFonts w:eastAsia="Gulim" w:cstheme="minorHAnsi"/>
          <w:color w:val="000000" w:themeColor="text1"/>
          <w:sz w:val="24"/>
        </w:rPr>
        <w:t>c</w:t>
      </w:r>
      <w:r w:rsidRPr="00CF5FFB">
        <w:rPr>
          <w:rFonts w:eastAsia="Gulim" w:cstheme="minorHAnsi"/>
          <w:color w:val="000000" w:themeColor="text1"/>
          <w:sz w:val="24"/>
        </w:rPr>
        <w:t>to de conhecimento e prazer</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Dotar o aluno de competências relacionais com a comunidade exterior à escola</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Sensibilizar para o papel individual de cada um no teatro social</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Fomentar convívio e estreitamento de relações entre os vários atores</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lastRenderedPageBreak/>
        <w:sym w:font="Wingdings" w:char="F09F"/>
      </w:r>
      <w:r w:rsidRPr="00CF5FFB">
        <w:rPr>
          <w:rFonts w:eastAsia="Gulim" w:cstheme="minorHAnsi"/>
          <w:color w:val="000000" w:themeColor="text1"/>
          <w:sz w:val="24"/>
        </w:rPr>
        <w:t xml:space="preserve"> Promover aceitação das diferenças</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Estimular comportamentos e atitude de partilha</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Promover a dimensão universal da condição humana</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Promoção dos hábitos de leitura e de escrita em articulação com a BE</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Reduzir o insucesso escolar e promover a qualidade do sucesso</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Reduzir a indisciplina e a violência</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Cultivar nos alunos um clima de responsabilidade </w:t>
      </w:r>
      <w:proofErr w:type="spellStart"/>
      <w:r w:rsidRPr="00CF5FFB">
        <w:rPr>
          <w:rFonts w:eastAsia="Gulim" w:cstheme="minorHAnsi"/>
          <w:color w:val="000000" w:themeColor="text1"/>
          <w:sz w:val="24"/>
        </w:rPr>
        <w:t>vs</w:t>
      </w:r>
      <w:proofErr w:type="spellEnd"/>
      <w:r w:rsidRPr="00CF5FFB">
        <w:rPr>
          <w:rFonts w:eastAsia="Gulim" w:cstheme="minorHAnsi"/>
          <w:color w:val="000000" w:themeColor="text1"/>
          <w:sz w:val="24"/>
        </w:rPr>
        <w:t xml:space="preserve"> liberdade</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Pr="00CF5FFB">
        <w:rPr>
          <w:rFonts w:eastAsia="Gulim" w:cstheme="minorHAnsi"/>
          <w:color w:val="000000" w:themeColor="text1"/>
          <w:sz w:val="24"/>
        </w:rPr>
        <w:t xml:space="preserve"> Promover hábitos de cidadania</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00480D6B">
        <w:rPr>
          <w:rFonts w:eastAsia="Gulim" w:cstheme="minorHAnsi"/>
          <w:color w:val="000000" w:themeColor="text1"/>
          <w:sz w:val="24"/>
        </w:rPr>
        <w:t xml:space="preserve"> Desenvolver </w:t>
      </w:r>
      <w:r w:rsidRPr="00CF5FFB">
        <w:rPr>
          <w:rFonts w:eastAsia="Gulim" w:cstheme="minorHAnsi"/>
          <w:color w:val="000000" w:themeColor="text1"/>
          <w:sz w:val="24"/>
        </w:rPr>
        <w:t>parcerias com entidades externas à escola</w:t>
      </w:r>
    </w:p>
    <w:p w:rsidR="0059693E" w:rsidRPr="00CF5FFB" w:rsidRDefault="0059693E" w:rsidP="0059693E">
      <w:pPr>
        <w:spacing w:line="360" w:lineRule="auto"/>
        <w:ind w:left="709"/>
        <w:jc w:val="both"/>
        <w:rPr>
          <w:rFonts w:eastAsia="Gulim" w:cstheme="minorHAnsi"/>
          <w:b/>
          <w:color w:val="000000" w:themeColor="text1"/>
          <w:sz w:val="24"/>
        </w:rPr>
      </w:pPr>
      <w:r w:rsidRPr="00CF5FFB">
        <w:rPr>
          <w:rFonts w:eastAsia="Gulim" w:cstheme="minorHAnsi"/>
          <w:color w:val="000000" w:themeColor="text1"/>
          <w:sz w:val="24"/>
        </w:rPr>
        <w:sym w:font="Wingdings" w:char="F09F"/>
      </w:r>
      <w:r w:rsidR="00480D6B">
        <w:rPr>
          <w:rFonts w:eastAsia="Gulim" w:cstheme="minorHAnsi"/>
          <w:color w:val="000000" w:themeColor="text1"/>
          <w:sz w:val="24"/>
        </w:rPr>
        <w:t xml:space="preserve"> Aproximar</w:t>
      </w:r>
      <w:r w:rsidRPr="00CF5FFB">
        <w:rPr>
          <w:rFonts w:eastAsia="Gulim" w:cstheme="minorHAnsi"/>
          <w:color w:val="000000" w:themeColor="text1"/>
          <w:sz w:val="24"/>
        </w:rPr>
        <w:t xml:space="preserve"> escola à comunidade</w:t>
      </w:r>
    </w:p>
    <w:p w:rsidR="0059693E" w:rsidRPr="00CF5FFB" w:rsidRDefault="0059693E" w:rsidP="0059693E">
      <w:pPr>
        <w:ind w:firstLine="709"/>
        <w:jc w:val="both"/>
        <w:rPr>
          <w:rFonts w:eastAsia="Gulim" w:cstheme="minorHAnsi"/>
          <w:b/>
          <w:color w:val="000000" w:themeColor="text1"/>
          <w:sz w:val="24"/>
        </w:rPr>
      </w:pPr>
      <w:r w:rsidRPr="00CF5FFB">
        <w:rPr>
          <w:rFonts w:eastAsia="Gulim" w:cstheme="minorHAnsi"/>
          <w:color w:val="000000" w:themeColor="text1"/>
          <w:sz w:val="24"/>
        </w:rPr>
        <w:t xml:space="preserve"> </w:t>
      </w:r>
      <w:r w:rsidRPr="00CF5FFB">
        <w:rPr>
          <w:rFonts w:eastAsia="Gulim" w:cstheme="minorHAnsi"/>
          <w:color w:val="000000" w:themeColor="text1"/>
          <w:sz w:val="24"/>
        </w:rPr>
        <w:sym w:font="Wingdings" w:char="F09F"/>
      </w:r>
      <w:r w:rsidR="00480D6B">
        <w:rPr>
          <w:rFonts w:eastAsia="Gulim" w:cstheme="minorHAnsi"/>
          <w:color w:val="000000" w:themeColor="text1"/>
          <w:sz w:val="24"/>
        </w:rPr>
        <w:t xml:space="preserve"> Aproximar </w:t>
      </w:r>
      <w:r w:rsidRPr="00CF5FFB">
        <w:rPr>
          <w:rFonts w:eastAsia="Gulim" w:cstheme="minorHAnsi"/>
          <w:color w:val="000000" w:themeColor="text1"/>
          <w:sz w:val="24"/>
        </w:rPr>
        <w:t>a escola sede</w:t>
      </w:r>
      <w:r w:rsidR="00480D6B">
        <w:rPr>
          <w:rFonts w:eastAsia="Gulim" w:cstheme="minorHAnsi"/>
          <w:color w:val="000000" w:themeColor="text1"/>
          <w:sz w:val="24"/>
        </w:rPr>
        <w:t xml:space="preserve"> de agrupamento</w:t>
      </w:r>
      <w:r w:rsidRPr="00CF5FFB">
        <w:rPr>
          <w:rFonts w:eastAsia="Gulim" w:cstheme="minorHAnsi"/>
          <w:color w:val="000000" w:themeColor="text1"/>
          <w:sz w:val="24"/>
        </w:rPr>
        <w:t xml:space="preserve"> às restantes es</w:t>
      </w:r>
      <w:r w:rsidR="00480D6B">
        <w:rPr>
          <w:rFonts w:eastAsia="Gulim" w:cstheme="minorHAnsi"/>
          <w:color w:val="000000" w:themeColor="text1"/>
          <w:sz w:val="24"/>
        </w:rPr>
        <w:t>colas do AEM</w:t>
      </w:r>
    </w:p>
    <w:p w:rsidR="00454F66" w:rsidRDefault="00454F66" w:rsidP="002D5B41"/>
    <w:p w:rsidR="00454F66" w:rsidRDefault="00454F66" w:rsidP="002D5B41"/>
    <w:p w:rsidR="00454F66" w:rsidRDefault="00454F66" w:rsidP="002D5B41"/>
    <w:p w:rsidR="0059693E" w:rsidRDefault="0059693E" w:rsidP="0059693E">
      <w:pPr>
        <w:spacing w:line="360" w:lineRule="auto"/>
        <w:ind w:firstLine="709"/>
        <w:jc w:val="both"/>
        <w:rPr>
          <w:i/>
        </w:rPr>
      </w:pPr>
    </w:p>
    <w:p w:rsidR="0059693E" w:rsidRDefault="0059693E" w:rsidP="0059693E">
      <w:pPr>
        <w:spacing w:line="360" w:lineRule="auto"/>
        <w:ind w:firstLine="709"/>
        <w:jc w:val="both"/>
        <w:rPr>
          <w:i/>
        </w:rPr>
      </w:pPr>
    </w:p>
    <w:p w:rsidR="0059693E" w:rsidRDefault="0059693E" w:rsidP="0059693E">
      <w:pPr>
        <w:spacing w:line="360" w:lineRule="auto"/>
        <w:ind w:firstLine="709"/>
        <w:jc w:val="both"/>
        <w:rPr>
          <w:i/>
        </w:rPr>
      </w:pPr>
    </w:p>
    <w:p w:rsidR="0059693E" w:rsidRDefault="0059693E" w:rsidP="0059693E">
      <w:pPr>
        <w:spacing w:line="360" w:lineRule="auto"/>
        <w:ind w:firstLine="709"/>
        <w:jc w:val="both"/>
        <w:rPr>
          <w:i/>
        </w:rPr>
      </w:pPr>
    </w:p>
    <w:p w:rsidR="0059693E" w:rsidRDefault="0059693E" w:rsidP="0059693E">
      <w:pPr>
        <w:spacing w:line="360" w:lineRule="auto"/>
        <w:ind w:firstLine="709"/>
        <w:jc w:val="both"/>
        <w:rPr>
          <w:i/>
        </w:rPr>
      </w:pPr>
    </w:p>
    <w:p w:rsidR="0059693E" w:rsidRDefault="0059693E" w:rsidP="0059693E">
      <w:pPr>
        <w:spacing w:line="360" w:lineRule="auto"/>
        <w:ind w:firstLine="709"/>
        <w:jc w:val="both"/>
        <w:rPr>
          <w:i/>
        </w:rPr>
      </w:pPr>
    </w:p>
    <w:p w:rsidR="0059693E" w:rsidRDefault="0059693E" w:rsidP="0059693E">
      <w:pPr>
        <w:spacing w:line="360" w:lineRule="auto"/>
        <w:ind w:firstLine="709"/>
        <w:jc w:val="both"/>
        <w:rPr>
          <w:i/>
        </w:rPr>
      </w:pPr>
    </w:p>
    <w:p w:rsidR="0059693E" w:rsidRDefault="0059693E" w:rsidP="0059693E">
      <w:pPr>
        <w:spacing w:line="360" w:lineRule="auto"/>
        <w:ind w:firstLine="709"/>
        <w:jc w:val="both"/>
        <w:rPr>
          <w:i/>
        </w:rPr>
      </w:pPr>
    </w:p>
    <w:p w:rsidR="0059693E" w:rsidRDefault="0059693E" w:rsidP="0059693E">
      <w:pPr>
        <w:spacing w:line="360" w:lineRule="auto"/>
        <w:ind w:firstLine="709"/>
        <w:jc w:val="both"/>
        <w:rPr>
          <w:i/>
          <w:color w:val="1F497D" w:themeColor="text2"/>
        </w:rPr>
      </w:pPr>
    </w:p>
    <w:p w:rsidR="00950A54" w:rsidRDefault="00950A54" w:rsidP="0059693E">
      <w:pPr>
        <w:spacing w:line="360" w:lineRule="auto"/>
        <w:ind w:firstLine="709"/>
        <w:jc w:val="both"/>
        <w:rPr>
          <w:i/>
          <w:color w:val="1F497D" w:themeColor="text2"/>
        </w:rPr>
      </w:pPr>
    </w:p>
    <w:p w:rsidR="0059693E" w:rsidRDefault="0059693E" w:rsidP="0059693E">
      <w:pPr>
        <w:spacing w:line="360" w:lineRule="auto"/>
        <w:ind w:firstLine="709"/>
        <w:jc w:val="both"/>
        <w:rPr>
          <w:i/>
          <w:color w:val="1F497D" w:themeColor="text2"/>
        </w:rPr>
      </w:pPr>
    </w:p>
    <w:p w:rsidR="0059693E" w:rsidRDefault="0059693E" w:rsidP="0059693E">
      <w:pPr>
        <w:spacing w:line="360" w:lineRule="auto"/>
        <w:ind w:firstLine="709"/>
        <w:jc w:val="both"/>
        <w:rPr>
          <w:i/>
          <w:color w:val="1F497D" w:themeColor="text2"/>
        </w:rPr>
      </w:pPr>
    </w:p>
    <w:p w:rsidR="0059693E" w:rsidRDefault="0059693E" w:rsidP="0059693E">
      <w:pPr>
        <w:spacing w:line="360" w:lineRule="auto"/>
        <w:ind w:firstLine="709"/>
        <w:jc w:val="both"/>
        <w:rPr>
          <w:i/>
          <w:color w:val="1F497D" w:themeColor="text2"/>
        </w:rPr>
      </w:pPr>
    </w:p>
    <w:p w:rsidR="0059693E" w:rsidRDefault="0059693E" w:rsidP="0059693E">
      <w:pPr>
        <w:spacing w:line="360" w:lineRule="auto"/>
        <w:ind w:firstLine="709"/>
        <w:jc w:val="both"/>
        <w:rPr>
          <w:i/>
          <w:color w:val="1F497D" w:themeColor="text2"/>
        </w:rPr>
      </w:pPr>
    </w:p>
    <w:p w:rsidR="0059693E" w:rsidRDefault="0059693E" w:rsidP="0059693E">
      <w:pPr>
        <w:spacing w:line="360" w:lineRule="auto"/>
        <w:ind w:firstLine="709"/>
        <w:jc w:val="both"/>
        <w:rPr>
          <w:i/>
          <w:color w:val="1F497D" w:themeColor="text2"/>
        </w:rPr>
      </w:pPr>
    </w:p>
    <w:p w:rsidR="0059693E" w:rsidRDefault="0059693E" w:rsidP="0059693E">
      <w:pPr>
        <w:spacing w:line="360" w:lineRule="auto"/>
        <w:ind w:firstLine="709"/>
        <w:jc w:val="both"/>
        <w:rPr>
          <w:i/>
          <w:color w:val="1F497D" w:themeColor="text2"/>
        </w:rPr>
      </w:pPr>
    </w:p>
    <w:p w:rsidR="0059693E" w:rsidRDefault="0059693E" w:rsidP="0059693E">
      <w:pPr>
        <w:spacing w:line="360" w:lineRule="auto"/>
        <w:ind w:firstLine="709"/>
        <w:jc w:val="both"/>
        <w:rPr>
          <w:i/>
          <w:color w:val="1F497D" w:themeColor="text2"/>
        </w:rPr>
      </w:pPr>
    </w:p>
    <w:p w:rsidR="0059693E" w:rsidRDefault="0059693E" w:rsidP="0059693E">
      <w:pPr>
        <w:spacing w:line="360" w:lineRule="auto"/>
        <w:ind w:firstLine="709"/>
        <w:jc w:val="both"/>
        <w:rPr>
          <w:i/>
          <w:color w:val="1F497D" w:themeColor="text2"/>
        </w:rPr>
      </w:pPr>
    </w:p>
    <w:p w:rsidR="00454F66" w:rsidRDefault="0059693E" w:rsidP="0059693E">
      <w:pPr>
        <w:spacing w:line="360" w:lineRule="auto"/>
        <w:ind w:firstLine="709"/>
        <w:jc w:val="both"/>
        <w:rPr>
          <w:i/>
          <w:color w:val="1F497D" w:themeColor="text2"/>
        </w:rPr>
      </w:pPr>
      <w:r w:rsidRPr="0059693E">
        <w:rPr>
          <w:i/>
          <w:color w:val="1F497D" w:themeColor="text2"/>
        </w:rPr>
        <w:t>“</w:t>
      </w:r>
      <w:r w:rsidR="00454F66" w:rsidRPr="0059693E">
        <w:rPr>
          <w:i/>
          <w:color w:val="1F497D" w:themeColor="text2"/>
        </w:rPr>
        <w:t>O meu avô sempre me dizia que a melhor parte da vida haveria de ser ainda um mistério e que o importante era viver procurando. Eu sei hoje que ele queria dizer que a cada um de nós cabe fazer um esforço para ser melhor, fazer melhor, cuidar melhor de nós próprios e dos outros. A cada um cabe a obrigação de cuidar do mundo, porque o mundo é um condomínio1 enorme onde todos temos casa. […] Um dia, o meu avô perguntou-me quais eram as coisas mais belas do mundo, e eu não soube o que dizer.</w:t>
      </w:r>
      <w:r w:rsidRPr="0059693E">
        <w:rPr>
          <w:i/>
          <w:color w:val="1F497D" w:themeColor="text2"/>
        </w:rPr>
        <w:t xml:space="preserve"> (…</w:t>
      </w:r>
      <w:proofErr w:type="gramStart"/>
      <w:r w:rsidRPr="0059693E">
        <w:rPr>
          <w:i/>
          <w:color w:val="1F497D" w:themeColor="text2"/>
        </w:rPr>
        <w:t>)Ele</w:t>
      </w:r>
      <w:proofErr w:type="gramEnd"/>
      <w:r w:rsidRPr="0059693E">
        <w:rPr>
          <w:i/>
          <w:color w:val="1F497D" w:themeColor="text2"/>
        </w:rPr>
        <w:t xml:space="preserve"> sorriu e perguntou-me outra vez se não havia de ser a amizade, o amor, a honestidade e a generosidade, o ser-se fiel, educado, o ter-se respeito por cada pessoa e cada coisa. Perguntou-me se o mais belo do mundo não seria fazer-se o que se sabe e pode para que a vida de todos seja melhor. Eu fiquei muito espantado com a sua resposta. Pensara eu em coisas de verdade, e ele falava-me mais de modos de ser, falava-me desses ingredientes complexos que fazem a receita da nossa personalidade, a maneira como somos e como sentimos tudo.”</w:t>
      </w:r>
    </w:p>
    <w:p w:rsidR="0059693E" w:rsidRDefault="0059693E" w:rsidP="0059693E">
      <w:pPr>
        <w:spacing w:line="360" w:lineRule="auto"/>
        <w:ind w:firstLine="709"/>
        <w:jc w:val="both"/>
        <w:rPr>
          <w:color w:val="1F497D" w:themeColor="text2"/>
        </w:rPr>
      </w:pPr>
    </w:p>
    <w:p w:rsidR="0059693E" w:rsidRPr="0059693E" w:rsidRDefault="0059693E" w:rsidP="0059693E">
      <w:pPr>
        <w:spacing w:line="360" w:lineRule="auto"/>
        <w:ind w:firstLine="709"/>
        <w:jc w:val="both"/>
        <w:rPr>
          <w:b/>
          <w:color w:val="1F497D" w:themeColor="text2"/>
          <w:sz w:val="20"/>
          <w:szCs w:val="20"/>
        </w:rPr>
      </w:pPr>
      <w:r w:rsidRPr="0059693E">
        <w:rPr>
          <w:b/>
          <w:color w:val="1F497D" w:themeColor="text2"/>
          <w:sz w:val="20"/>
          <w:szCs w:val="20"/>
        </w:rPr>
        <w:t xml:space="preserve">                                                          In As Mais Belas Coisas do Mundo de </w:t>
      </w:r>
      <w:proofErr w:type="spellStart"/>
      <w:r w:rsidRPr="0059693E">
        <w:rPr>
          <w:b/>
          <w:color w:val="1F497D" w:themeColor="text2"/>
          <w:sz w:val="20"/>
          <w:szCs w:val="20"/>
        </w:rPr>
        <w:t>Valter</w:t>
      </w:r>
      <w:proofErr w:type="spellEnd"/>
      <w:r w:rsidRPr="0059693E">
        <w:rPr>
          <w:b/>
          <w:color w:val="1F497D" w:themeColor="text2"/>
          <w:sz w:val="20"/>
          <w:szCs w:val="20"/>
        </w:rPr>
        <w:t xml:space="preserve"> Hugo Mãe</w:t>
      </w:r>
    </w:p>
    <w:p w:rsidR="0059693E" w:rsidRDefault="0059693E">
      <w:r>
        <w:br w:type="page"/>
      </w:r>
    </w:p>
    <w:p w:rsidR="009311E5" w:rsidRPr="009311E5" w:rsidRDefault="009311E5" w:rsidP="009311E5"/>
    <w:p w:rsidR="0059693E" w:rsidRPr="007B58B6" w:rsidRDefault="0059693E" w:rsidP="0059693E">
      <w:pPr>
        <w:jc w:val="right"/>
      </w:pPr>
    </w:p>
    <w:p w:rsidR="007B58B6" w:rsidRPr="007B58B6" w:rsidRDefault="007B58B6" w:rsidP="007B58B6">
      <w:pPr>
        <w:rPr>
          <w:lang w:eastAsia="pt-PT"/>
        </w:rPr>
      </w:pPr>
    </w:p>
    <w:p w:rsidR="009311E5" w:rsidRDefault="009311E5" w:rsidP="009311E5">
      <w:pPr>
        <w:pStyle w:val="ndice1"/>
        <w:tabs>
          <w:tab w:val="right" w:leader="dot" w:pos="8494"/>
        </w:tabs>
        <w:rPr>
          <w:rStyle w:val="TtuloCarcter"/>
        </w:rPr>
      </w:pPr>
    </w:p>
    <w:p w:rsidR="0059693E" w:rsidRDefault="0059693E" w:rsidP="0059693E">
      <w:pPr>
        <w:pStyle w:val="Ttulo"/>
        <w:jc w:val="right"/>
        <w:rPr>
          <w:rStyle w:val="TtuloCarcter"/>
          <w:b/>
        </w:rPr>
      </w:pPr>
    </w:p>
    <w:p w:rsidR="0059693E" w:rsidRDefault="0059693E" w:rsidP="0059693E">
      <w:pPr>
        <w:pStyle w:val="Ttulo"/>
        <w:jc w:val="right"/>
        <w:rPr>
          <w:rStyle w:val="TtuloCarcter"/>
          <w:b/>
        </w:rPr>
      </w:pPr>
    </w:p>
    <w:p w:rsidR="0059693E" w:rsidRDefault="0059693E" w:rsidP="0059693E">
      <w:pPr>
        <w:pStyle w:val="Ttulo"/>
        <w:jc w:val="right"/>
        <w:rPr>
          <w:rStyle w:val="TtuloCarcter"/>
          <w:b/>
        </w:rPr>
      </w:pPr>
    </w:p>
    <w:p w:rsidR="0059693E" w:rsidRDefault="0059693E" w:rsidP="0059693E">
      <w:pPr>
        <w:pStyle w:val="Ttulo"/>
        <w:jc w:val="right"/>
        <w:rPr>
          <w:rStyle w:val="TtuloCarcter"/>
          <w:b/>
        </w:rPr>
      </w:pPr>
    </w:p>
    <w:p w:rsidR="0059693E" w:rsidRDefault="0059693E" w:rsidP="0059693E">
      <w:pPr>
        <w:pStyle w:val="Ttulo"/>
        <w:jc w:val="right"/>
        <w:rPr>
          <w:rStyle w:val="TtuloCarcter"/>
          <w:b/>
        </w:rPr>
      </w:pPr>
    </w:p>
    <w:p w:rsidR="0059693E" w:rsidRDefault="0059693E" w:rsidP="0059693E">
      <w:pPr>
        <w:pStyle w:val="Ttulo"/>
        <w:jc w:val="right"/>
        <w:rPr>
          <w:rStyle w:val="TtuloCarcter"/>
          <w:b/>
        </w:rPr>
      </w:pPr>
    </w:p>
    <w:p w:rsidR="0059693E" w:rsidRDefault="0059693E" w:rsidP="0059693E">
      <w:pPr>
        <w:pStyle w:val="Ttulo"/>
        <w:jc w:val="right"/>
        <w:rPr>
          <w:rStyle w:val="TtuloCarcter"/>
          <w:b/>
        </w:rPr>
      </w:pPr>
    </w:p>
    <w:p w:rsidR="0059693E" w:rsidRDefault="0059693E" w:rsidP="0059693E">
      <w:pPr>
        <w:pStyle w:val="Ttulo"/>
        <w:jc w:val="right"/>
        <w:rPr>
          <w:rStyle w:val="TtuloCarcter"/>
          <w:b/>
        </w:rPr>
      </w:pPr>
    </w:p>
    <w:p w:rsidR="00950A54" w:rsidRDefault="00950A54" w:rsidP="0059693E">
      <w:pPr>
        <w:pStyle w:val="Ttulo"/>
        <w:jc w:val="right"/>
        <w:rPr>
          <w:rStyle w:val="TtuloCarcter"/>
          <w:b/>
        </w:rPr>
      </w:pPr>
    </w:p>
    <w:p w:rsidR="00950A54" w:rsidRDefault="00950A54" w:rsidP="0059693E">
      <w:pPr>
        <w:pStyle w:val="Ttulo"/>
        <w:jc w:val="right"/>
        <w:rPr>
          <w:rStyle w:val="TtuloCarcter"/>
          <w:b/>
        </w:rPr>
      </w:pPr>
    </w:p>
    <w:p w:rsidR="00950A54" w:rsidRDefault="00950A54" w:rsidP="0059693E">
      <w:pPr>
        <w:pStyle w:val="Ttulo"/>
        <w:jc w:val="right"/>
        <w:rPr>
          <w:rStyle w:val="TtuloCarcter"/>
          <w:b/>
        </w:rPr>
      </w:pPr>
    </w:p>
    <w:p w:rsidR="00950A54" w:rsidRDefault="00950A54" w:rsidP="0059693E">
      <w:pPr>
        <w:pStyle w:val="Ttulo"/>
        <w:jc w:val="right"/>
        <w:rPr>
          <w:rStyle w:val="TtuloCarcter"/>
          <w:b/>
        </w:rPr>
      </w:pPr>
    </w:p>
    <w:p w:rsidR="00950A54" w:rsidRDefault="00950A54" w:rsidP="0059693E">
      <w:pPr>
        <w:pStyle w:val="Ttulo"/>
        <w:jc w:val="right"/>
        <w:rPr>
          <w:rStyle w:val="TtuloCarcter"/>
          <w:b/>
        </w:rPr>
      </w:pPr>
    </w:p>
    <w:p w:rsidR="00950A54" w:rsidRDefault="00950A54" w:rsidP="0059693E">
      <w:pPr>
        <w:pStyle w:val="Ttulo"/>
        <w:jc w:val="right"/>
        <w:rPr>
          <w:rStyle w:val="TtuloCarcter"/>
          <w:b/>
        </w:rPr>
      </w:pPr>
    </w:p>
    <w:p w:rsidR="00950A54" w:rsidRDefault="00950A54" w:rsidP="0059693E">
      <w:pPr>
        <w:pStyle w:val="Ttulo"/>
        <w:jc w:val="right"/>
        <w:rPr>
          <w:rStyle w:val="TtuloCarcter"/>
          <w:b/>
        </w:rPr>
      </w:pPr>
    </w:p>
    <w:p w:rsidR="00950A54" w:rsidRDefault="00950A54" w:rsidP="0059693E">
      <w:pPr>
        <w:pStyle w:val="Ttulo"/>
        <w:jc w:val="right"/>
        <w:rPr>
          <w:rStyle w:val="TtuloCarcter"/>
          <w:b/>
        </w:rPr>
      </w:pPr>
    </w:p>
    <w:p w:rsidR="0059693E" w:rsidRDefault="00950A54" w:rsidP="0059693E">
      <w:pPr>
        <w:pStyle w:val="Ttulo"/>
        <w:jc w:val="right"/>
        <w:rPr>
          <w:rStyle w:val="TtuloCarcter"/>
          <w:b/>
        </w:rPr>
      </w:pPr>
      <w:r>
        <w:rPr>
          <w:noProof/>
          <w:lang w:eastAsia="pt-PT"/>
        </w:rPr>
        <w:drawing>
          <wp:inline distT="0" distB="0" distL="0" distR="0">
            <wp:extent cx="4272771" cy="3243266"/>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4.jpg"/>
                    <pic:cNvPicPr/>
                  </pic:nvPicPr>
                  <pic:blipFill>
                    <a:blip r:embed="rId13">
                      <a:extLst>
                        <a:ext uri="{28A0092B-C50C-407E-A947-70E740481C1C}">
                          <a14:useLocalDpi xmlns:a14="http://schemas.microsoft.com/office/drawing/2010/main" val="0"/>
                        </a:ext>
                      </a:extLst>
                    </a:blip>
                    <a:stretch>
                      <a:fillRect/>
                    </a:stretch>
                  </pic:blipFill>
                  <pic:spPr>
                    <a:xfrm>
                      <a:off x="0" y="0"/>
                      <a:ext cx="4273244" cy="3243625"/>
                    </a:xfrm>
                    <a:prstGeom prst="rect">
                      <a:avLst/>
                    </a:prstGeom>
                    <a:ln>
                      <a:noFill/>
                    </a:ln>
                    <a:effectLst>
                      <a:softEdge rad="112500"/>
                    </a:effectLst>
                  </pic:spPr>
                </pic:pic>
              </a:graphicData>
            </a:graphic>
          </wp:inline>
        </w:drawing>
      </w:r>
    </w:p>
    <w:p w:rsidR="0059693E" w:rsidRDefault="0059693E" w:rsidP="0059693E">
      <w:pPr>
        <w:pStyle w:val="Ttulo"/>
        <w:jc w:val="right"/>
        <w:rPr>
          <w:rStyle w:val="TtuloCarcter"/>
          <w:b/>
        </w:rPr>
      </w:pPr>
    </w:p>
    <w:p w:rsidR="002240AD" w:rsidRPr="00045F17" w:rsidRDefault="002240AD" w:rsidP="002240AD">
      <w:pPr>
        <w:pStyle w:val="Ttulo"/>
        <w:jc w:val="right"/>
        <w:rPr>
          <w:i/>
          <w:sz w:val="16"/>
          <w:szCs w:val="16"/>
        </w:rPr>
      </w:pPr>
      <w:r>
        <w:rPr>
          <w:i/>
          <w:sz w:val="16"/>
          <w:szCs w:val="16"/>
        </w:rPr>
        <w:t xml:space="preserve">Uma boa ideia </w:t>
      </w:r>
      <w:r w:rsidRPr="00045F17">
        <w:rPr>
          <w:i/>
          <w:sz w:val="16"/>
          <w:szCs w:val="16"/>
        </w:rPr>
        <w:t>é a mais bela coisa do mundo?</w:t>
      </w:r>
    </w:p>
    <w:p w:rsidR="0059693E" w:rsidRDefault="0059693E" w:rsidP="0059693E">
      <w:pPr>
        <w:pStyle w:val="Ttulo"/>
        <w:jc w:val="right"/>
        <w:rPr>
          <w:rStyle w:val="TtuloCarcter"/>
          <w:b/>
        </w:rPr>
      </w:pPr>
    </w:p>
    <w:p w:rsidR="009311E5" w:rsidRPr="00434E82" w:rsidRDefault="00434E82" w:rsidP="00CD6B9E">
      <w:pPr>
        <w:pStyle w:val="Cabealho1"/>
        <w:rPr>
          <w:rStyle w:val="TtuloCarcter"/>
          <w:b/>
          <w:sz w:val="28"/>
          <w:szCs w:val="28"/>
        </w:rPr>
      </w:pPr>
      <w:bookmarkStart w:id="14" w:name="_Toc424901935"/>
      <w:r>
        <w:rPr>
          <w:rStyle w:val="TtuloCarcter"/>
          <w:b/>
          <w:sz w:val="28"/>
          <w:szCs w:val="28"/>
        </w:rPr>
        <w:t xml:space="preserve">8| </w:t>
      </w:r>
      <w:proofErr w:type="spellStart"/>
      <w:r w:rsidR="009311E5" w:rsidRPr="00434E82">
        <w:rPr>
          <w:rStyle w:val="TtuloCarcter"/>
          <w:b/>
          <w:sz w:val="28"/>
          <w:szCs w:val="28"/>
        </w:rPr>
        <w:t>Atividades</w:t>
      </w:r>
      <w:proofErr w:type="spellEnd"/>
      <w:r w:rsidR="009311E5" w:rsidRPr="00434E82">
        <w:rPr>
          <w:rStyle w:val="TtuloCarcter"/>
          <w:b/>
          <w:sz w:val="28"/>
          <w:szCs w:val="28"/>
        </w:rPr>
        <w:t xml:space="preserve"> desenvolvidas</w:t>
      </w:r>
      <w:bookmarkEnd w:id="14"/>
    </w:p>
    <w:p w:rsidR="0059693E" w:rsidRDefault="0059693E" w:rsidP="0059693E">
      <w:pPr>
        <w:jc w:val="right"/>
        <w:rPr>
          <w:rFonts w:eastAsia="Times New Roman" w:cs="Times New Roman"/>
          <w:b/>
          <w:smallCaps/>
          <w:noProof/>
          <w:color w:val="1F497D" w:themeColor="text2"/>
          <w:sz w:val="20"/>
          <w:szCs w:val="20"/>
          <w:lang w:eastAsia="pt-PT"/>
        </w:rPr>
      </w:pPr>
      <w:r>
        <w:br w:type="page"/>
      </w: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p>
    <w:p w:rsidR="00A339AC" w:rsidRDefault="00A339AC" w:rsidP="00A339AC">
      <w:pPr>
        <w:pStyle w:val="Ttulo"/>
        <w:jc w:val="right"/>
        <w:rPr>
          <w:rStyle w:val="TtuloCarcter"/>
          <w:b/>
        </w:rPr>
      </w:pPr>
      <w:r>
        <w:rPr>
          <w:noProof/>
          <w:lang w:eastAsia="pt-PT"/>
        </w:rPr>
        <w:drawing>
          <wp:inline distT="0" distB="0" distL="0" distR="0">
            <wp:extent cx="3924298" cy="2943225"/>
            <wp:effectExtent l="0" t="0" r="63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3.jpg"/>
                    <pic:cNvPicPr/>
                  </pic:nvPicPr>
                  <pic:blipFill>
                    <a:blip r:embed="rId14">
                      <a:extLst>
                        <a:ext uri="{28A0092B-C50C-407E-A947-70E740481C1C}">
                          <a14:useLocalDpi xmlns:a14="http://schemas.microsoft.com/office/drawing/2010/main" val="0"/>
                        </a:ext>
                      </a:extLst>
                    </a:blip>
                    <a:stretch>
                      <a:fillRect/>
                    </a:stretch>
                  </pic:blipFill>
                  <pic:spPr>
                    <a:xfrm>
                      <a:off x="0" y="0"/>
                      <a:ext cx="3934429" cy="2950824"/>
                    </a:xfrm>
                    <a:prstGeom prst="rect">
                      <a:avLst/>
                    </a:prstGeom>
                    <a:ln>
                      <a:noFill/>
                    </a:ln>
                    <a:effectLst>
                      <a:softEdge rad="112500"/>
                    </a:effectLst>
                  </pic:spPr>
                </pic:pic>
              </a:graphicData>
            </a:graphic>
          </wp:inline>
        </w:drawing>
      </w:r>
    </w:p>
    <w:p w:rsidR="00A339AC" w:rsidRDefault="00A339AC" w:rsidP="00A339AC">
      <w:pPr>
        <w:pStyle w:val="Ttulo"/>
        <w:jc w:val="right"/>
        <w:rPr>
          <w:rStyle w:val="TtuloCarcter"/>
          <w:b/>
        </w:rPr>
      </w:pPr>
    </w:p>
    <w:p w:rsidR="002240AD" w:rsidRPr="00045F17" w:rsidRDefault="002240AD" w:rsidP="002240AD">
      <w:pPr>
        <w:pStyle w:val="Ttulo"/>
        <w:jc w:val="right"/>
        <w:rPr>
          <w:i/>
          <w:sz w:val="16"/>
          <w:szCs w:val="16"/>
        </w:rPr>
      </w:pPr>
      <w:r>
        <w:rPr>
          <w:i/>
          <w:sz w:val="16"/>
          <w:szCs w:val="16"/>
        </w:rPr>
        <w:t xml:space="preserve">O silêncio </w:t>
      </w:r>
      <w:r w:rsidRPr="00045F17">
        <w:rPr>
          <w:i/>
          <w:sz w:val="16"/>
          <w:szCs w:val="16"/>
        </w:rPr>
        <w:t>é a mais bela coisa do mundo?</w:t>
      </w:r>
    </w:p>
    <w:p w:rsidR="00A339AC" w:rsidRDefault="00A339AC" w:rsidP="00A339AC">
      <w:pPr>
        <w:pStyle w:val="Ttulo"/>
        <w:jc w:val="right"/>
        <w:rPr>
          <w:rStyle w:val="TtuloCarcter"/>
          <w:b/>
        </w:rPr>
      </w:pPr>
    </w:p>
    <w:p w:rsidR="00A339AC" w:rsidRPr="00A339AC" w:rsidRDefault="00A339AC" w:rsidP="00CD6B9E">
      <w:pPr>
        <w:pStyle w:val="Cabealho1"/>
        <w:rPr>
          <w:rStyle w:val="TtuloCarcter"/>
        </w:rPr>
      </w:pPr>
      <w:bookmarkStart w:id="15" w:name="_Toc424901936"/>
      <w:r w:rsidRPr="00A339AC">
        <w:t>8.a-Prevenção do absentismo e abandono escolar e redução da indisciplina</w:t>
      </w:r>
      <w:bookmarkEnd w:id="15"/>
    </w:p>
    <w:p w:rsidR="009311E5" w:rsidRDefault="009311E5" w:rsidP="009311E5">
      <w:pPr>
        <w:pStyle w:val="ndice3"/>
      </w:pPr>
    </w:p>
    <w:p w:rsidR="009311E5" w:rsidRDefault="007B58B6" w:rsidP="00CD6B9E">
      <w:pPr>
        <w:pStyle w:val="Cabealho2"/>
      </w:pPr>
      <w:bookmarkStart w:id="16" w:name="_Toc424901937"/>
      <w:r>
        <w:lastRenderedPageBreak/>
        <w:t>8.</w:t>
      </w:r>
      <w:r w:rsidR="009311E5" w:rsidRPr="009311E5">
        <w:t>a.1) ·Clube de cinema</w:t>
      </w:r>
      <w:bookmarkEnd w:id="16"/>
    </w:p>
    <w:p w:rsidR="007B58B6" w:rsidRPr="007B58B6" w:rsidRDefault="002633DE" w:rsidP="002633DE">
      <w:pPr>
        <w:spacing w:line="360" w:lineRule="auto"/>
        <w:ind w:firstLine="709"/>
        <w:jc w:val="both"/>
      </w:pPr>
      <w:r>
        <w:t xml:space="preserve">Esta foi uma </w:t>
      </w:r>
      <w:proofErr w:type="spellStart"/>
      <w:r>
        <w:t>a</w:t>
      </w:r>
      <w:r w:rsidR="007B58B6" w:rsidRPr="007B58B6">
        <w:t>tividade</w:t>
      </w:r>
      <w:proofErr w:type="spellEnd"/>
      <w:r w:rsidR="007B58B6" w:rsidRPr="007B58B6">
        <w:t xml:space="preserve"> </w:t>
      </w:r>
      <w:r>
        <w:t xml:space="preserve">que á semelhança de anos anteriores visou a </w:t>
      </w:r>
      <w:r w:rsidR="007B58B6" w:rsidRPr="007B58B6">
        <w:t>ocupação saudável dos tempos livres dos alunos da EB 2 de Marrazes, com a realização</w:t>
      </w:r>
      <w:r>
        <w:t xml:space="preserve"> de ciclos de cinema temáticos realizados semanalmente à segunda-feira, entre as 13h00 e as 14h00. À visualização do filme ou excerto sucedia um </w:t>
      </w:r>
      <w:r w:rsidR="007B58B6" w:rsidRPr="007B58B6">
        <w:t>debate/ conversa informal sobre as temáticas abordadas</w:t>
      </w:r>
      <w:r>
        <w:t>, tendo em vista sempre a o</w:t>
      </w:r>
      <w:r w:rsidR="007B58B6" w:rsidRPr="007B58B6">
        <w:t>cupação saudável de tempos livres dos alunos, aliada a uma reflexão sobre valores, situações de conflito social, realidade e quotidiano dos intervenientes, estabelecendo um paralelismo com o contexto social dos alunos intervenientes, numa tentativa de reflexão conjunta e prevenção de comportamentos de risco.</w:t>
      </w:r>
    </w:p>
    <w:p w:rsidR="007B58B6" w:rsidRPr="007B58B6" w:rsidRDefault="007B58B6" w:rsidP="002633DE">
      <w:pPr>
        <w:spacing w:line="360" w:lineRule="auto"/>
        <w:ind w:firstLine="709"/>
        <w:jc w:val="both"/>
      </w:pPr>
      <w:r w:rsidRPr="007B58B6">
        <w:t>Tentamos também remeter para as opções estéticas do realizador, imagem, fotografia, entre outros, abordando de forma informal valências artísticas e culturais.</w:t>
      </w:r>
    </w:p>
    <w:p w:rsidR="007B58B6" w:rsidRPr="009B37F6" w:rsidRDefault="007B58B6" w:rsidP="00480D6B">
      <w:pPr>
        <w:spacing w:line="360" w:lineRule="auto"/>
        <w:ind w:left="709" w:firstLine="709"/>
        <w:jc w:val="both"/>
        <w:rPr>
          <w:b/>
        </w:rPr>
      </w:pPr>
      <w:r w:rsidRPr="009B37F6">
        <w:rPr>
          <w:b/>
        </w:rPr>
        <w:t xml:space="preserve">·  </w:t>
      </w:r>
      <w:proofErr w:type="spellStart"/>
      <w:proofErr w:type="gramStart"/>
      <w:r w:rsidRPr="009B37F6">
        <w:rPr>
          <w:b/>
        </w:rPr>
        <w:t>Objetivos</w:t>
      </w:r>
      <w:proofErr w:type="spellEnd"/>
      <w:r w:rsidR="00F24D8C">
        <w:rPr>
          <w:b/>
        </w:rPr>
        <w:t xml:space="preserve"> </w:t>
      </w:r>
      <w:r w:rsidR="009B37F6">
        <w:rPr>
          <w:b/>
        </w:rPr>
        <w:t>:</w:t>
      </w:r>
      <w:proofErr w:type="gramEnd"/>
    </w:p>
    <w:p w:rsidR="007B58B6" w:rsidRPr="007B58B6" w:rsidRDefault="007B58B6" w:rsidP="00480D6B">
      <w:pPr>
        <w:spacing w:line="360" w:lineRule="auto"/>
        <w:ind w:left="709" w:firstLine="709"/>
        <w:jc w:val="both"/>
      </w:pPr>
      <w:r w:rsidRPr="007B58B6">
        <w:t>- Promover a ocupação saudável dos tempos livres dos alunos</w:t>
      </w:r>
    </w:p>
    <w:p w:rsidR="007B58B6" w:rsidRPr="007B58B6" w:rsidRDefault="007B58B6" w:rsidP="00480D6B">
      <w:pPr>
        <w:spacing w:line="360" w:lineRule="auto"/>
        <w:ind w:left="709" w:firstLine="709"/>
        <w:jc w:val="both"/>
      </w:pPr>
      <w:r w:rsidRPr="007B58B6">
        <w:t>- Debater e prevenir comportamentos de risco</w:t>
      </w:r>
    </w:p>
    <w:p w:rsidR="007B58B6" w:rsidRPr="007B58B6" w:rsidRDefault="007B58B6" w:rsidP="00480D6B">
      <w:pPr>
        <w:spacing w:line="360" w:lineRule="auto"/>
        <w:ind w:left="709" w:firstLine="709"/>
        <w:jc w:val="both"/>
      </w:pPr>
      <w:r w:rsidRPr="007B58B6">
        <w:t xml:space="preserve">- Fomentar a consciência de si e do outro e a reflexão partilhada para temáticas da </w:t>
      </w:r>
      <w:proofErr w:type="spellStart"/>
      <w:r w:rsidRPr="007B58B6">
        <w:t>atualidade</w:t>
      </w:r>
      <w:proofErr w:type="spellEnd"/>
      <w:r w:rsidRPr="007B58B6">
        <w:t>, situações-tipo inerentes à faixa etária dos alunos intervenientes, ajudar na resolução de problemas dos alunos</w:t>
      </w:r>
    </w:p>
    <w:p w:rsidR="007B58B6" w:rsidRPr="007B58B6" w:rsidRDefault="007B58B6" w:rsidP="00480D6B">
      <w:pPr>
        <w:spacing w:line="360" w:lineRule="auto"/>
        <w:ind w:left="709" w:firstLine="709"/>
        <w:jc w:val="both"/>
      </w:pPr>
      <w:r w:rsidRPr="007B58B6">
        <w:t xml:space="preserve">- Ampliar a cultura cinematográfica dos alunos, bem como as opções estéticas de realizadores, linha de pensamento, remetendo também para </w:t>
      </w:r>
      <w:r w:rsidR="009B37F6" w:rsidRPr="007B58B6">
        <w:t>aspectos</w:t>
      </w:r>
      <w:r w:rsidRPr="007B58B6">
        <w:t xml:space="preserve"> da fotografia e realização</w:t>
      </w:r>
    </w:p>
    <w:p w:rsidR="007B58B6" w:rsidRPr="00460331" w:rsidRDefault="007B58B6" w:rsidP="007B58B6">
      <w:pPr>
        <w:pStyle w:val="Titulo3"/>
      </w:pPr>
    </w:p>
    <w:p w:rsidR="00EA0907" w:rsidRDefault="007B58B6" w:rsidP="00EA0907">
      <w:pPr>
        <w:ind w:left="709"/>
      </w:pPr>
      <w:r w:rsidRPr="009B37F6">
        <w:rPr>
          <w:b/>
        </w:rPr>
        <w:t>·  Calendário de realização:</w:t>
      </w:r>
      <w:r w:rsidRPr="00DE3030">
        <w:t xml:space="preserve"> </w:t>
      </w:r>
    </w:p>
    <w:p w:rsidR="007B58B6" w:rsidRDefault="007B58B6" w:rsidP="009B37F6">
      <w:pPr>
        <w:ind w:left="709"/>
      </w:pPr>
      <w:r w:rsidRPr="00DE3030">
        <w:t>Semanalmente às segundas entre as 13h15 e as 14h00</w:t>
      </w:r>
    </w:p>
    <w:p w:rsidR="00EA0907" w:rsidRPr="00DE3030" w:rsidRDefault="00EA0907" w:rsidP="009B37F6">
      <w:pPr>
        <w:ind w:left="709"/>
      </w:pPr>
    </w:p>
    <w:p w:rsidR="009B37F6" w:rsidRDefault="007B58B6" w:rsidP="009B37F6">
      <w:pPr>
        <w:ind w:left="709"/>
        <w:rPr>
          <w:b/>
        </w:rPr>
      </w:pPr>
      <w:r w:rsidRPr="009B37F6">
        <w:rPr>
          <w:b/>
        </w:rPr>
        <w:t>·  Taxa de participação:</w:t>
      </w:r>
    </w:p>
    <w:p w:rsidR="007B58B6" w:rsidRDefault="007B58B6" w:rsidP="009B37F6">
      <w:pPr>
        <w:ind w:left="709"/>
      </w:pPr>
      <w:r w:rsidRPr="00DE3030">
        <w:t xml:space="preserve"> </w:t>
      </w:r>
      <w:proofErr w:type="gramStart"/>
      <w:r w:rsidRPr="00DE3030">
        <w:t>média</w:t>
      </w:r>
      <w:proofErr w:type="gramEnd"/>
      <w:r w:rsidRPr="00DE3030">
        <w:t xml:space="preserve"> de 30 alunos por sessão </w:t>
      </w:r>
    </w:p>
    <w:p w:rsidR="007B58B6" w:rsidRDefault="007B58B6" w:rsidP="009B37F6">
      <w:pPr>
        <w:ind w:left="709"/>
        <w:rPr>
          <w:b/>
        </w:rPr>
      </w:pPr>
      <w:r w:rsidRPr="009B37F6">
        <w:rPr>
          <w:b/>
        </w:rPr>
        <w:t>·  Avaliação CACE Faz…</w:t>
      </w:r>
    </w:p>
    <w:p w:rsidR="009B37F6" w:rsidRDefault="009B37F6" w:rsidP="009B37F6">
      <w:pPr>
        <w:spacing w:line="360" w:lineRule="auto"/>
        <w:ind w:firstLine="709"/>
        <w:jc w:val="both"/>
      </w:pPr>
      <w:r>
        <w:t xml:space="preserve">À semelhança do ano anterior esta </w:t>
      </w:r>
      <w:proofErr w:type="spellStart"/>
      <w:r>
        <w:t>atividade</w:t>
      </w:r>
      <w:proofErr w:type="spellEnd"/>
      <w:r>
        <w:t xml:space="preserve"> realizou-se nos intervalos par</w:t>
      </w:r>
      <w:r w:rsidR="00EA0907">
        <w:t xml:space="preserve">a hora de almoço ora na Sala D3, </w:t>
      </w:r>
      <w:r>
        <w:t xml:space="preserve">ora na Biblioteca do Agrupamento, tendo sido evidente o elevado interesse dos alunos e uma sobrelotação dos espaços onde a </w:t>
      </w:r>
      <w:proofErr w:type="spellStart"/>
      <w:r>
        <w:t>atividade</w:t>
      </w:r>
      <w:proofErr w:type="spellEnd"/>
      <w:r>
        <w:t xml:space="preserve"> foi desenvolvida.</w:t>
      </w:r>
    </w:p>
    <w:p w:rsidR="009B37F6" w:rsidRPr="00EA0907" w:rsidRDefault="009B37F6" w:rsidP="009B37F6">
      <w:pPr>
        <w:spacing w:line="360" w:lineRule="auto"/>
        <w:ind w:firstLine="709"/>
        <w:jc w:val="both"/>
        <w:rPr>
          <w:b/>
        </w:rPr>
      </w:pPr>
      <w:r w:rsidRPr="00EA0907">
        <w:rPr>
          <w:b/>
        </w:rPr>
        <w:lastRenderedPageBreak/>
        <w:t xml:space="preserve">Será importante frisar a necessidade de utilização e adequação da sala polivalente/de alunos para o desenvolvimento desta e de outras </w:t>
      </w:r>
      <w:proofErr w:type="spellStart"/>
      <w:r w:rsidRPr="00EA0907">
        <w:rPr>
          <w:b/>
        </w:rPr>
        <w:t>atividades</w:t>
      </w:r>
      <w:proofErr w:type="spellEnd"/>
      <w:r w:rsidRPr="00EA0907">
        <w:rPr>
          <w:b/>
        </w:rPr>
        <w:t xml:space="preserve"> no período de almoço.</w:t>
      </w:r>
    </w:p>
    <w:p w:rsidR="007B58B6" w:rsidRDefault="00EA0907" w:rsidP="009B37F6">
      <w:pPr>
        <w:spacing w:line="360" w:lineRule="auto"/>
        <w:ind w:firstLine="709"/>
        <w:jc w:val="both"/>
      </w:pPr>
      <w:r>
        <w:t xml:space="preserve">Como ponto positivo a é importante destacar que os alunos </w:t>
      </w:r>
      <w:r w:rsidR="007B58B6" w:rsidRPr="00DE3030">
        <w:t xml:space="preserve">intervenientes traziam regularmente sugestões e mostravam interesse pelas temáticas sugeridas. O espaço de debate e conversa sobre os temas apresentados foi sempre um dos momentos altos da </w:t>
      </w:r>
      <w:r w:rsidR="009B37F6" w:rsidRPr="00DE3030">
        <w:t>actividade</w:t>
      </w:r>
      <w:r w:rsidR="007B58B6" w:rsidRPr="00DE3030">
        <w:t xml:space="preserve">, sensibilizando os intervenientes para a prevenção de comportamentos de risco, observação crítica, estímulo do pensamento individual, e de forma informal para a observação do filme enquanto </w:t>
      </w:r>
      <w:r w:rsidR="009B37F6" w:rsidRPr="00DE3030">
        <w:t>objecto</w:t>
      </w:r>
      <w:r w:rsidR="007B58B6" w:rsidRPr="00DE3030">
        <w:t xml:space="preserve"> artístico, estilo de realização e técnicas utilizadas.</w:t>
      </w:r>
    </w:p>
    <w:p w:rsidR="007B58B6" w:rsidRPr="007B58B6" w:rsidRDefault="007B58B6" w:rsidP="007B58B6">
      <w:pPr>
        <w:rPr>
          <w:lang w:eastAsia="pt-PT"/>
        </w:rPr>
      </w:pPr>
    </w:p>
    <w:p w:rsidR="009311E5" w:rsidRDefault="007B58B6" w:rsidP="00CD6B9E">
      <w:pPr>
        <w:pStyle w:val="Cabealho2"/>
      </w:pPr>
      <w:bookmarkStart w:id="17" w:name="_Toc424901938"/>
      <w:r>
        <w:t>8</w:t>
      </w:r>
      <w:r w:rsidR="009311E5" w:rsidRPr="009311E5">
        <w:t>.a.</w:t>
      </w:r>
      <w:proofErr w:type="gramStart"/>
      <w:r w:rsidR="009311E5" w:rsidRPr="009311E5">
        <w:t>2 )</w:t>
      </w:r>
      <w:proofErr w:type="gramEnd"/>
      <w:r w:rsidR="009311E5" w:rsidRPr="009311E5">
        <w:t xml:space="preserve"> · Clube das conversas</w:t>
      </w:r>
      <w:bookmarkEnd w:id="17"/>
    </w:p>
    <w:p w:rsidR="00E36014" w:rsidRPr="00E36014" w:rsidRDefault="00E36014" w:rsidP="00E36014"/>
    <w:p w:rsidR="00DE3030" w:rsidRPr="00DE3030" w:rsidRDefault="00EA0907" w:rsidP="00EA0907">
      <w:pPr>
        <w:spacing w:line="360" w:lineRule="auto"/>
        <w:ind w:firstLine="709"/>
        <w:jc w:val="both"/>
      </w:pPr>
      <w:r>
        <w:t xml:space="preserve">Dando continuidade ao projecto encetado no ano anterior esta foi uma </w:t>
      </w:r>
      <w:proofErr w:type="spellStart"/>
      <w:r>
        <w:t>a</w:t>
      </w:r>
      <w:r w:rsidR="00DE3030" w:rsidRPr="00DE3030">
        <w:t>tividade</w:t>
      </w:r>
      <w:proofErr w:type="spellEnd"/>
      <w:r w:rsidR="00DE3030" w:rsidRPr="00DE3030">
        <w:t xml:space="preserve"> semanal, realizada entre as 13h15 e as 14h00 de quarta-feira, </w:t>
      </w:r>
      <w:r>
        <w:t xml:space="preserve">pautando-se </w:t>
      </w:r>
      <w:r w:rsidR="00DE3030" w:rsidRPr="00DE3030">
        <w:t>por momento</w:t>
      </w:r>
      <w:r>
        <w:t>s</w:t>
      </w:r>
      <w:r w:rsidR="00DE3030" w:rsidRPr="00DE3030">
        <w:t xml:space="preserve"> de reflexão partilhada, sobre as mais variadas temáticas que os alunos proponham. Temas como comportamentos de risco, sexualidade, </w:t>
      </w:r>
      <w:proofErr w:type="spellStart"/>
      <w:r w:rsidR="00DE3030" w:rsidRPr="00DE3030">
        <w:t>bully</w:t>
      </w:r>
      <w:r>
        <w:t>i</w:t>
      </w:r>
      <w:r w:rsidR="00DE3030" w:rsidRPr="00DE3030">
        <w:t>ng</w:t>
      </w:r>
      <w:proofErr w:type="spellEnd"/>
      <w:r w:rsidR="00DE3030" w:rsidRPr="00DE3030">
        <w:t xml:space="preserve">, temas da </w:t>
      </w:r>
      <w:proofErr w:type="spellStart"/>
      <w:r w:rsidR="00DE3030" w:rsidRPr="00DE3030">
        <w:t>atualidade</w:t>
      </w:r>
      <w:proofErr w:type="spellEnd"/>
      <w:r w:rsidR="00DE3030" w:rsidRPr="00DE3030">
        <w:t xml:space="preserve">, entre outros têm sido abordados, ainda que a animadora se socorra frequentemente da </w:t>
      </w:r>
      <w:proofErr w:type="spellStart"/>
      <w:r w:rsidR="00DE3030" w:rsidRPr="00DE3030">
        <w:t>coleção</w:t>
      </w:r>
      <w:proofErr w:type="spellEnd"/>
      <w:r w:rsidR="00DE3030" w:rsidRPr="00DE3030">
        <w:t xml:space="preserve"> Filosofia para Crianças e Jovens, tentando fazer o paralelismo com temas como: O que são a beleza e a arte? O que é o saber? O que é a vida? O que é a felicidade? O que é a liberdade? O que são o bem e o mal? O que são a beleza e a arte? </w:t>
      </w:r>
    </w:p>
    <w:p w:rsidR="00DE3030" w:rsidRPr="00DE3030" w:rsidRDefault="00DE3030" w:rsidP="00EA0907">
      <w:pPr>
        <w:spacing w:line="360" w:lineRule="auto"/>
        <w:ind w:firstLine="709"/>
        <w:jc w:val="both"/>
      </w:pPr>
      <w:r w:rsidRPr="00DE3030">
        <w:t xml:space="preserve">Esta é uma </w:t>
      </w:r>
      <w:proofErr w:type="spellStart"/>
      <w:r w:rsidRPr="00DE3030">
        <w:t>atividade</w:t>
      </w:r>
      <w:proofErr w:type="spellEnd"/>
      <w:r w:rsidRPr="00DE3030">
        <w:t xml:space="preserve"> que teve como pontos fortes principais a envolvência e o estreitar de laços de amizade com os técnicos e alunos envolvidos, como forma de sensibilizar e motivar para uma conduta sociocultural adequada, bem como o despertar do pensamento intelectual, para questões essenciais da formação do ser humano, respeitando a sua individualidade, não obstante o seu papel enquanto indivíduo inserido numa comunidade.</w:t>
      </w:r>
    </w:p>
    <w:p w:rsidR="00DE3030" w:rsidRPr="00EA0907" w:rsidRDefault="00DE3030" w:rsidP="00EA0907">
      <w:pPr>
        <w:ind w:left="709"/>
        <w:rPr>
          <w:b/>
        </w:rPr>
      </w:pPr>
      <w:r w:rsidRPr="00EA0907">
        <w:rPr>
          <w:b/>
        </w:rPr>
        <w:t xml:space="preserve">·  </w:t>
      </w:r>
      <w:proofErr w:type="spellStart"/>
      <w:r w:rsidRPr="00EA0907">
        <w:rPr>
          <w:b/>
        </w:rPr>
        <w:t>Objetivos</w:t>
      </w:r>
      <w:proofErr w:type="spellEnd"/>
    </w:p>
    <w:p w:rsidR="00DE3030" w:rsidRPr="00DE3030" w:rsidRDefault="00DE3030" w:rsidP="00F24D8C">
      <w:pPr>
        <w:spacing w:line="360" w:lineRule="auto"/>
        <w:ind w:left="709" w:firstLine="709"/>
        <w:jc w:val="both"/>
      </w:pPr>
      <w:r w:rsidRPr="00DE3030">
        <w:t>- Promover a ocupação saudável dos tempos livres dos alunos</w:t>
      </w:r>
    </w:p>
    <w:p w:rsidR="00DE3030" w:rsidRPr="00DE3030" w:rsidRDefault="00DE3030" w:rsidP="00F24D8C">
      <w:pPr>
        <w:spacing w:line="360" w:lineRule="auto"/>
        <w:ind w:left="709" w:firstLine="709"/>
        <w:jc w:val="both"/>
      </w:pPr>
      <w:r w:rsidRPr="00DE3030">
        <w:t>- Debater e prevenir comportamentos de risco</w:t>
      </w:r>
    </w:p>
    <w:p w:rsidR="00DE3030" w:rsidRDefault="00DE3030" w:rsidP="00F24D8C">
      <w:pPr>
        <w:spacing w:line="360" w:lineRule="auto"/>
        <w:ind w:left="709" w:firstLine="709"/>
        <w:jc w:val="both"/>
      </w:pPr>
      <w:r w:rsidRPr="00DE3030">
        <w:t xml:space="preserve">- Fomentar a consciência de si e do outro e a reflexão partilhada para temáticas da </w:t>
      </w:r>
      <w:proofErr w:type="spellStart"/>
      <w:r w:rsidRPr="00DE3030">
        <w:t>atualidade</w:t>
      </w:r>
      <w:proofErr w:type="spellEnd"/>
      <w:r w:rsidRPr="00DE3030">
        <w:t>, situações-tipo inerentes à faixa etária dos alunos intervenientes, ajudar na resolução de problemas dos alunos</w:t>
      </w:r>
      <w:r w:rsidR="00F24D8C">
        <w:t>.</w:t>
      </w:r>
    </w:p>
    <w:p w:rsidR="00E36014" w:rsidRPr="00EA0907" w:rsidRDefault="00E36014" w:rsidP="00EA0907">
      <w:pPr>
        <w:ind w:left="709"/>
        <w:rPr>
          <w:b/>
        </w:rPr>
      </w:pPr>
    </w:p>
    <w:p w:rsidR="00DE3030" w:rsidRPr="00EA0907" w:rsidRDefault="00DE3030" w:rsidP="00EA0907">
      <w:pPr>
        <w:ind w:left="709"/>
        <w:rPr>
          <w:b/>
        </w:rPr>
      </w:pPr>
      <w:r w:rsidRPr="00EA0907">
        <w:rPr>
          <w:b/>
        </w:rPr>
        <w:t xml:space="preserve">·  Calendário de realização: </w:t>
      </w:r>
    </w:p>
    <w:p w:rsidR="00DE3030" w:rsidRDefault="00DE3030" w:rsidP="00EA0907">
      <w:pPr>
        <w:ind w:left="709"/>
      </w:pPr>
      <w:r w:rsidRPr="00DE3030">
        <w:t>Quartas-Feiras entre as 13h15 e as 14h00 ou sempre que solicitado pelos alunos</w:t>
      </w:r>
    </w:p>
    <w:p w:rsidR="00E36014" w:rsidRPr="00DE3030" w:rsidRDefault="00E36014" w:rsidP="00EA0907">
      <w:pPr>
        <w:ind w:left="709"/>
      </w:pPr>
    </w:p>
    <w:p w:rsidR="00DE3030" w:rsidRPr="00EA0907" w:rsidRDefault="00DE3030" w:rsidP="00EA0907">
      <w:pPr>
        <w:ind w:left="709"/>
        <w:rPr>
          <w:b/>
        </w:rPr>
      </w:pPr>
      <w:r w:rsidRPr="00EA0907">
        <w:rPr>
          <w:b/>
        </w:rPr>
        <w:t xml:space="preserve">·  Taxa de participação: </w:t>
      </w:r>
    </w:p>
    <w:p w:rsidR="00DE3030" w:rsidRPr="00DE3030" w:rsidRDefault="00EA0907" w:rsidP="00EA0907">
      <w:pPr>
        <w:ind w:left="709"/>
      </w:pPr>
      <w:r>
        <w:t>Grupo fixo de 10/12</w:t>
      </w:r>
      <w:r w:rsidR="00DE3030" w:rsidRPr="00DE3030">
        <w:t xml:space="preserve"> alunos regularmente</w:t>
      </w:r>
    </w:p>
    <w:p w:rsidR="00DE3030" w:rsidRDefault="00DE3030" w:rsidP="00EA0907">
      <w:pPr>
        <w:ind w:left="709"/>
      </w:pPr>
      <w:r w:rsidRPr="00DE3030">
        <w:t>Cerca de 25 alunos por sessão, ocasionalmente</w:t>
      </w:r>
    </w:p>
    <w:p w:rsidR="00EA0907" w:rsidRPr="00DE3030" w:rsidRDefault="00EA0907" w:rsidP="00EA0907">
      <w:pPr>
        <w:ind w:left="709"/>
      </w:pPr>
    </w:p>
    <w:p w:rsidR="00DE3030" w:rsidRPr="00EA0907" w:rsidRDefault="00DE3030" w:rsidP="00EA0907">
      <w:pPr>
        <w:ind w:left="709"/>
        <w:rPr>
          <w:b/>
        </w:rPr>
      </w:pPr>
      <w:r w:rsidRPr="00EA0907">
        <w:rPr>
          <w:b/>
        </w:rPr>
        <w:t>·  Avaliação CACE Faz…</w:t>
      </w:r>
    </w:p>
    <w:p w:rsidR="00DE3030" w:rsidRPr="00EA0907" w:rsidRDefault="00DE3030" w:rsidP="00EA0907">
      <w:pPr>
        <w:spacing w:line="360" w:lineRule="auto"/>
        <w:ind w:firstLine="709"/>
        <w:jc w:val="both"/>
      </w:pPr>
      <w:r w:rsidRPr="00EA0907">
        <w:t xml:space="preserve">Esta foi uma </w:t>
      </w:r>
      <w:proofErr w:type="spellStart"/>
      <w:r w:rsidR="00180FDE">
        <w:t>atividade</w:t>
      </w:r>
      <w:proofErr w:type="spellEnd"/>
      <w:r w:rsidR="00180FDE">
        <w:t xml:space="preserve"> </w:t>
      </w:r>
      <w:proofErr w:type="spellStart"/>
      <w:r w:rsidR="00180FDE">
        <w:t>interativa</w:t>
      </w:r>
      <w:proofErr w:type="spellEnd"/>
      <w:r w:rsidR="00180FDE">
        <w:t xml:space="preserve"> que</w:t>
      </w:r>
      <w:r w:rsidRPr="00EA0907">
        <w:t xml:space="preserve"> revelou ter na partilha de experiências, estreitar de laços e amizade</w:t>
      </w:r>
      <w:r w:rsidR="00052DE4">
        <w:t xml:space="preserve">, </w:t>
      </w:r>
      <w:r w:rsidRPr="00EA0907">
        <w:t>os seus pontos fortes.</w:t>
      </w:r>
    </w:p>
    <w:p w:rsidR="00DE3030" w:rsidRDefault="00DE3030" w:rsidP="00EA0907">
      <w:pPr>
        <w:spacing w:line="360" w:lineRule="auto"/>
        <w:ind w:firstLine="709"/>
        <w:jc w:val="both"/>
      </w:pPr>
      <w:r w:rsidRPr="00EA0907">
        <w:t>Os alunos participaram com a escolha dos temas e estabeleceu-se um</w:t>
      </w:r>
      <w:r w:rsidR="00052DE4">
        <w:t xml:space="preserve"> crescente</w:t>
      </w:r>
      <w:r w:rsidRPr="00EA0907">
        <w:t xml:space="preserve"> clima de empatia e cumplicidade animadora-aluno-aluno, mesmo fora do contexto do clube. </w:t>
      </w:r>
    </w:p>
    <w:p w:rsidR="00052DE4" w:rsidRPr="00EA0907" w:rsidRDefault="00052DE4" w:rsidP="00EA0907">
      <w:pPr>
        <w:spacing w:line="360" w:lineRule="auto"/>
        <w:ind w:firstLine="709"/>
        <w:jc w:val="both"/>
      </w:pPr>
      <w:r>
        <w:t xml:space="preserve">De salientar a continuidade da frequência de alunos </w:t>
      </w:r>
      <w:r w:rsidR="00180FDE">
        <w:t>envolvidos no ano anterior e a chegada constante de novos elementos.</w:t>
      </w:r>
    </w:p>
    <w:p w:rsidR="00180FDE" w:rsidRDefault="00DE3030" w:rsidP="00EA0907">
      <w:pPr>
        <w:spacing w:line="360" w:lineRule="auto"/>
        <w:ind w:firstLine="709"/>
        <w:jc w:val="both"/>
      </w:pPr>
      <w:r w:rsidRPr="00EA0907">
        <w:t xml:space="preserve">Como forma de melhorar este </w:t>
      </w:r>
      <w:proofErr w:type="spellStart"/>
      <w:r w:rsidRPr="00EA0907">
        <w:t>projeto</w:t>
      </w:r>
      <w:proofErr w:type="spellEnd"/>
      <w:r w:rsidRPr="00EA0907">
        <w:t xml:space="preserve"> no futuro seria de fulcral importância a existência de um espaço/ gabinete próprio onde a animadora pudesse desenvolver trabalho, mas que fosse o resguardado e acessível o necessário para que os alunos se sentissem confortáveis e à vontade para partilhar os seus problemas sempre que necessário. Eventualmente uma partilha de espaço com o GAMED ou designação de um espaço próprio. </w:t>
      </w:r>
    </w:p>
    <w:p w:rsidR="00DE3030" w:rsidRPr="00EA0907" w:rsidRDefault="00180FDE" w:rsidP="00EA0907">
      <w:pPr>
        <w:spacing w:line="360" w:lineRule="auto"/>
        <w:ind w:firstLine="709"/>
        <w:jc w:val="both"/>
      </w:pPr>
      <w:r>
        <w:t>A a</w:t>
      </w:r>
      <w:r w:rsidR="00DE3030" w:rsidRPr="00EA0907">
        <w:t xml:space="preserve">valiação dos </w:t>
      </w:r>
      <w:proofErr w:type="gramStart"/>
      <w:r w:rsidR="00DE3030" w:rsidRPr="00EA0907">
        <w:t>alunos</w:t>
      </w:r>
      <w:proofErr w:type="gramEnd"/>
      <w:r w:rsidR="00DE3030" w:rsidRPr="00EA0907">
        <w:t xml:space="preserve"> participantes de certa forma </w:t>
      </w:r>
      <w:proofErr w:type="spellStart"/>
      <w:r w:rsidR="00DE3030" w:rsidRPr="00EA0907">
        <w:t>reflete</w:t>
      </w:r>
      <w:proofErr w:type="spellEnd"/>
      <w:r w:rsidR="00DE3030" w:rsidRPr="00EA0907">
        <w:t xml:space="preserve"> </w:t>
      </w:r>
      <w:proofErr w:type="gramStart"/>
      <w:r w:rsidR="00DE3030" w:rsidRPr="00EA0907">
        <w:t>essa</w:t>
      </w:r>
      <w:proofErr w:type="gramEnd"/>
      <w:r w:rsidR="00DE3030" w:rsidRPr="00EA0907">
        <w:t xml:space="preserve"> preocupação da animadora.</w:t>
      </w:r>
    </w:p>
    <w:p w:rsidR="00A339AC" w:rsidRDefault="00A339AC" w:rsidP="009311E5">
      <w:pPr>
        <w:pStyle w:val="ndice3"/>
      </w:pPr>
    </w:p>
    <w:p w:rsidR="002D5B41" w:rsidRDefault="007B58B6" w:rsidP="00CD6B9E">
      <w:pPr>
        <w:pStyle w:val="Cabealho2"/>
      </w:pPr>
      <w:bookmarkStart w:id="18" w:name="_Toc424901939"/>
      <w:r>
        <w:t>8.</w:t>
      </w:r>
      <w:r w:rsidR="009311E5" w:rsidRPr="009311E5">
        <w:t xml:space="preserve"> </w:t>
      </w:r>
      <w:proofErr w:type="gramStart"/>
      <w:r w:rsidR="009311E5" w:rsidRPr="009311E5">
        <w:t>a.3</w:t>
      </w:r>
      <w:proofErr w:type="gramEnd"/>
      <w:r w:rsidR="009311E5" w:rsidRPr="009311E5">
        <w:t xml:space="preserve"> )· Clube da Fotografia</w:t>
      </w:r>
      <w:bookmarkEnd w:id="18"/>
    </w:p>
    <w:p w:rsidR="00E36014" w:rsidRDefault="00E36014" w:rsidP="00180FDE">
      <w:pPr>
        <w:spacing w:line="360" w:lineRule="auto"/>
        <w:ind w:firstLine="709"/>
        <w:jc w:val="both"/>
      </w:pPr>
    </w:p>
    <w:p w:rsidR="00DE3030" w:rsidRPr="00DE3030" w:rsidRDefault="00180FDE" w:rsidP="00180FDE">
      <w:pPr>
        <w:spacing w:line="360" w:lineRule="auto"/>
        <w:ind w:firstLine="709"/>
        <w:jc w:val="both"/>
      </w:pPr>
      <w:r>
        <w:t>Na sequência do ano lectivo 2013-2014, o</w:t>
      </w:r>
      <w:r w:rsidR="00DE3030" w:rsidRPr="00DE3030">
        <w:t xml:space="preserve"> Clube da Fotografia decorreu semanalmente à segunda-feira das 15h50 às 17h20, surgindo como uma forma de reduzir os comportamentos de risco nos tempos livres dos alunos da EB2, aliando uma formação para as artes visuais e para as temáticas da imagem em movimento e composição criativa. Consciente do interesse </w:t>
      </w:r>
      <w:r w:rsidR="00DE3030" w:rsidRPr="00DE3030">
        <w:lastRenderedPageBreak/>
        <w:t xml:space="preserve">crescente dos jovens pelas novas tecnologias e ferramentas digitais, da massificação das câmaras fotográficas, e do seu fácil acesso, também esta </w:t>
      </w:r>
      <w:proofErr w:type="spellStart"/>
      <w:r w:rsidR="00DE3030" w:rsidRPr="00DE3030">
        <w:t>atividade</w:t>
      </w:r>
      <w:proofErr w:type="spellEnd"/>
      <w:r w:rsidR="00DE3030" w:rsidRPr="00DE3030">
        <w:t xml:space="preserve"> foi pensada para chegar de forma mais imediata aos alunos da EB2 de Marrazes. </w:t>
      </w:r>
      <w:r>
        <w:t>Consistiu</w:t>
      </w:r>
      <w:r w:rsidR="00DE3030" w:rsidRPr="00DE3030">
        <w:t xml:space="preserve"> numa abordagem aos conceitos básicos da fotografia analógica, fotografia digital e composição fotográfica, desenho de luz, entre outros, aliando valores determinantes para a construção da identidade de cada aluno, tais como: o estímulo do pensamento criativo, (pensar </w:t>
      </w:r>
      <w:r>
        <w:t xml:space="preserve">fora da </w:t>
      </w:r>
      <w:proofErr w:type="gramStart"/>
      <w:r>
        <w:t xml:space="preserve">caixa </w:t>
      </w:r>
      <w:r w:rsidR="00DE3030" w:rsidRPr="00DE3030">
        <w:t>)</w:t>
      </w:r>
      <w:proofErr w:type="gramEnd"/>
      <w:r w:rsidR="00DE3030" w:rsidRPr="00DE3030">
        <w:t>, o aperfeiçoamento do espírito critico; e a observação do mundo que os rodeia e os seus pares.</w:t>
      </w:r>
    </w:p>
    <w:p w:rsidR="00DE3030" w:rsidRPr="00DE3030" w:rsidRDefault="00DE3030" w:rsidP="00180FDE">
      <w:pPr>
        <w:spacing w:line="360" w:lineRule="auto"/>
        <w:ind w:firstLine="709"/>
        <w:jc w:val="both"/>
      </w:pPr>
      <w:r w:rsidRPr="00DE3030">
        <w:t xml:space="preserve">Foram utilizados recursos como imagens de fotojornalismo com casos da </w:t>
      </w:r>
      <w:proofErr w:type="spellStart"/>
      <w:r w:rsidRPr="00DE3030">
        <w:t>atualidade</w:t>
      </w:r>
      <w:proofErr w:type="spellEnd"/>
      <w:r w:rsidRPr="00DE3030">
        <w:t xml:space="preserve">, trabalhos de pintores e fotógrafos de referência e trabalhos </w:t>
      </w:r>
      <w:proofErr w:type="spellStart"/>
      <w:r w:rsidRPr="00DE3030">
        <w:t>efetuados</w:t>
      </w:r>
      <w:proofErr w:type="spellEnd"/>
      <w:r w:rsidRPr="00DE3030">
        <w:t xml:space="preserve"> pelos próprios alunos.</w:t>
      </w:r>
    </w:p>
    <w:p w:rsidR="00DE3030" w:rsidRPr="00DE3030" w:rsidRDefault="00DE3030" w:rsidP="00180FDE">
      <w:pPr>
        <w:spacing w:line="360" w:lineRule="auto"/>
        <w:ind w:firstLine="709"/>
        <w:jc w:val="both"/>
      </w:pPr>
      <w:r w:rsidRPr="00DE3030">
        <w:t>Foram realizadas regularmente exposições dos trabalhos dos alunos, como forma de motivação e partilha de saberes com a comunidade escolar.</w:t>
      </w:r>
    </w:p>
    <w:p w:rsidR="00DE3030" w:rsidRPr="00DE3030" w:rsidRDefault="00DE3030" w:rsidP="00180FDE">
      <w:pPr>
        <w:spacing w:line="360" w:lineRule="auto"/>
        <w:ind w:firstLine="709"/>
        <w:jc w:val="both"/>
      </w:pPr>
      <w:proofErr w:type="spellStart"/>
      <w:r w:rsidRPr="00DE3030">
        <w:t>Efetuaram-se</w:t>
      </w:r>
      <w:proofErr w:type="spellEnd"/>
      <w:r w:rsidRPr="00DE3030">
        <w:t xml:space="preserve"> visitas de estudo à RTP, Exposições de Fotografia patentes na cidade de Leiria e Museu da Imagem e Movimento- Leiria, com vista a consolidar conhecimentos na área da fotografia, imagem em movimento e jornalismo em geral.</w:t>
      </w:r>
    </w:p>
    <w:p w:rsidR="00DE3030" w:rsidRPr="00DE3030" w:rsidRDefault="00DE3030" w:rsidP="00180FDE">
      <w:pPr>
        <w:spacing w:line="360" w:lineRule="auto"/>
        <w:ind w:firstLine="709"/>
        <w:jc w:val="both"/>
      </w:pPr>
    </w:p>
    <w:p w:rsidR="00DE3030" w:rsidRPr="00180FDE" w:rsidRDefault="00DE3030" w:rsidP="00454F66">
      <w:pPr>
        <w:ind w:left="709"/>
        <w:rPr>
          <w:b/>
        </w:rPr>
      </w:pPr>
      <w:r w:rsidRPr="00180FDE">
        <w:rPr>
          <w:b/>
        </w:rPr>
        <w:t xml:space="preserve">·  </w:t>
      </w:r>
      <w:proofErr w:type="spellStart"/>
      <w:r w:rsidRPr="00180FDE">
        <w:rPr>
          <w:b/>
        </w:rPr>
        <w:t>Objetivos</w:t>
      </w:r>
      <w:proofErr w:type="spellEnd"/>
    </w:p>
    <w:p w:rsidR="00DE3030" w:rsidRPr="00DE3030" w:rsidRDefault="00DE3030" w:rsidP="00454F66">
      <w:pPr>
        <w:ind w:left="709"/>
      </w:pPr>
      <w:r w:rsidRPr="00DE3030">
        <w:t>-Promover a ocupação saudável dos tempos livres dos alunos</w:t>
      </w:r>
    </w:p>
    <w:p w:rsidR="00DE3030" w:rsidRPr="00DE3030" w:rsidRDefault="00DE3030" w:rsidP="00454F66">
      <w:pPr>
        <w:ind w:left="709"/>
      </w:pPr>
      <w:r w:rsidRPr="00DE3030">
        <w:t>-Fomentar o sentido de observação e concentração (observação de si, do outro e do meio envolvente)</w:t>
      </w:r>
    </w:p>
    <w:p w:rsidR="00DE3030" w:rsidRPr="00DE3030" w:rsidRDefault="00DE3030" w:rsidP="00454F66">
      <w:pPr>
        <w:ind w:left="709"/>
      </w:pPr>
      <w:r w:rsidRPr="00DE3030">
        <w:t xml:space="preserve">- Estimular o conhecimento das técnicas básicas da fotografia digital, remetendo para noções históricas das técnicas de captação de imagem </w:t>
      </w:r>
    </w:p>
    <w:p w:rsidR="00DE3030" w:rsidRPr="00DE3030" w:rsidRDefault="00DE3030" w:rsidP="00454F66">
      <w:pPr>
        <w:ind w:left="709"/>
      </w:pPr>
      <w:r w:rsidRPr="00DE3030">
        <w:t>- Desenvolver o espírito crítico</w:t>
      </w:r>
    </w:p>
    <w:p w:rsidR="00DE3030" w:rsidRPr="00DE3030" w:rsidRDefault="00DE3030" w:rsidP="00454F66">
      <w:pPr>
        <w:ind w:left="709"/>
      </w:pPr>
      <w:r w:rsidRPr="00DE3030">
        <w:t xml:space="preserve">- Potenciar a criatividade </w:t>
      </w:r>
    </w:p>
    <w:p w:rsidR="00DE3030" w:rsidRDefault="00DE3030" w:rsidP="00454F66">
      <w:pPr>
        <w:ind w:left="709"/>
      </w:pPr>
      <w:r w:rsidRPr="00DE3030">
        <w:t>- Potenciar relações de proximidade entre os alunos e o trabalho de grupo</w:t>
      </w:r>
    </w:p>
    <w:p w:rsidR="00180FDE" w:rsidRPr="00DE3030" w:rsidRDefault="00180FDE" w:rsidP="00DE3030"/>
    <w:p w:rsidR="00DE3030" w:rsidRPr="00180FDE" w:rsidRDefault="00DE3030" w:rsidP="00454F66">
      <w:pPr>
        <w:ind w:left="709"/>
        <w:rPr>
          <w:b/>
        </w:rPr>
      </w:pPr>
      <w:r w:rsidRPr="00180FDE">
        <w:rPr>
          <w:b/>
        </w:rPr>
        <w:t xml:space="preserve">·  Calendário de realização: </w:t>
      </w:r>
    </w:p>
    <w:p w:rsidR="00DE3030" w:rsidRDefault="00DE3030" w:rsidP="00454F66">
      <w:pPr>
        <w:ind w:left="709"/>
      </w:pPr>
      <w:r w:rsidRPr="00DE3030">
        <w:t>Segundas-Feiras entre as 15h30 e as 17h20</w:t>
      </w:r>
    </w:p>
    <w:p w:rsidR="00180FDE" w:rsidRPr="00DE3030" w:rsidRDefault="00180FDE" w:rsidP="00DE3030"/>
    <w:p w:rsidR="00DE3030" w:rsidRPr="00180FDE" w:rsidRDefault="00DE3030" w:rsidP="00454F66">
      <w:pPr>
        <w:ind w:left="709"/>
        <w:rPr>
          <w:b/>
        </w:rPr>
      </w:pPr>
      <w:r w:rsidRPr="00180FDE">
        <w:rPr>
          <w:b/>
        </w:rPr>
        <w:t>·  Taxa de participação</w:t>
      </w:r>
    </w:p>
    <w:p w:rsidR="00DE3030" w:rsidRDefault="00DE3030" w:rsidP="00454F66">
      <w:pPr>
        <w:ind w:left="709"/>
      </w:pPr>
      <w:r w:rsidRPr="00DE3030">
        <w:lastRenderedPageBreak/>
        <w:t>25 Alunos entre os 10 e os 14 anos</w:t>
      </w:r>
    </w:p>
    <w:p w:rsidR="00180FDE" w:rsidRPr="00DE3030" w:rsidRDefault="00180FDE" w:rsidP="00454F66">
      <w:pPr>
        <w:ind w:left="709"/>
      </w:pPr>
    </w:p>
    <w:p w:rsidR="00DE3030" w:rsidRPr="00180FDE" w:rsidRDefault="00DE3030" w:rsidP="00454F66">
      <w:pPr>
        <w:ind w:left="709"/>
        <w:rPr>
          <w:b/>
        </w:rPr>
      </w:pPr>
      <w:r w:rsidRPr="00180FDE">
        <w:rPr>
          <w:b/>
        </w:rPr>
        <w:t>·  Avaliação CACE Faz…</w:t>
      </w:r>
    </w:p>
    <w:p w:rsidR="00DE3030" w:rsidRPr="00DE3030" w:rsidRDefault="00DE3030" w:rsidP="00180FDE">
      <w:pPr>
        <w:spacing w:line="360" w:lineRule="auto"/>
        <w:ind w:firstLine="709"/>
        <w:jc w:val="both"/>
      </w:pPr>
      <w:r w:rsidRPr="00DE3030">
        <w:t xml:space="preserve">Iniciado em 2013-2014 </w:t>
      </w:r>
      <w:r w:rsidR="00180FDE">
        <w:t xml:space="preserve">e retomado em 2015, </w:t>
      </w:r>
      <w:r w:rsidRPr="00DE3030">
        <w:t>o Clube de Fotografia</w:t>
      </w:r>
      <w:r w:rsidR="00180FDE">
        <w:t xml:space="preserve"> </w:t>
      </w:r>
      <w:r w:rsidRPr="00DE3030">
        <w:t xml:space="preserve">foi um </w:t>
      </w:r>
      <w:proofErr w:type="spellStart"/>
      <w:r w:rsidRPr="00DE3030">
        <w:t>projeto</w:t>
      </w:r>
      <w:proofErr w:type="spellEnd"/>
      <w:r w:rsidRPr="00DE3030">
        <w:t xml:space="preserve"> estimulante e compensador, com um elevado índice de interesse e participação por parte dos alunos. Mais uma vez e dada a escassez de recursos humanos e tendo a equipa de animação cultural de anos anteriores ter ficado reduzido a 1 elemento, foi impossível aceitar todos os alunos atraídos por esta </w:t>
      </w:r>
      <w:proofErr w:type="spellStart"/>
      <w:r w:rsidRPr="00DE3030">
        <w:t>atividade</w:t>
      </w:r>
      <w:proofErr w:type="spellEnd"/>
      <w:r w:rsidRPr="00DE3030">
        <w:t>, ou eventualmente encontrar um outro horário conexo que pudesse incluir todos os interessados.</w:t>
      </w:r>
    </w:p>
    <w:p w:rsidR="00DE3030" w:rsidRPr="00DE3030" w:rsidRDefault="00DE3030" w:rsidP="00180FDE">
      <w:pPr>
        <w:spacing w:line="360" w:lineRule="auto"/>
        <w:ind w:firstLine="709"/>
        <w:jc w:val="both"/>
      </w:pPr>
      <w:r w:rsidRPr="00DE3030">
        <w:t>Exce</w:t>
      </w:r>
      <w:r w:rsidR="00F269CE">
        <w:t>p</w:t>
      </w:r>
      <w:r w:rsidRPr="00DE3030">
        <w:t xml:space="preserve">tuando esta condicionante, foi uma </w:t>
      </w:r>
      <w:proofErr w:type="spellStart"/>
      <w:r w:rsidRPr="00DE3030">
        <w:t>atividade</w:t>
      </w:r>
      <w:proofErr w:type="spellEnd"/>
      <w:r w:rsidRPr="00DE3030">
        <w:t xml:space="preserve"> bastante motivadora, não só para os alunos mas também para a animadora cultural, tendo havido sempre uma forte partilha de experiências, conhecimento e interesse dos alunos, que participavam com fotos, trabalhos, investigação de conceitos, etc…</w:t>
      </w:r>
    </w:p>
    <w:p w:rsidR="00DE3030" w:rsidRDefault="00DE3030" w:rsidP="00180FDE">
      <w:pPr>
        <w:spacing w:line="360" w:lineRule="auto"/>
        <w:ind w:firstLine="709"/>
        <w:jc w:val="both"/>
      </w:pPr>
      <w:r w:rsidRPr="00DE3030">
        <w:t xml:space="preserve">Da realização deste clube resultou uma exposição de fotografia no CACE Faz a Festa na Escola-Dia Aberto, um filme realizado no </w:t>
      </w:r>
      <w:proofErr w:type="spellStart"/>
      <w:r w:rsidRPr="00DE3030">
        <w:t>movie</w:t>
      </w:r>
      <w:proofErr w:type="spellEnd"/>
      <w:r w:rsidRPr="00DE3030">
        <w:t xml:space="preserve"> </w:t>
      </w:r>
      <w:proofErr w:type="spellStart"/>
      <w:r w:rsidRPr="00DE3030">
        <w:t>maker</w:t>
      </w:r>
      <w:proofErr w:type="spellEnd"/>
      <w:r w:rsidRPr="00DE3030">
        <w:t xml:space="preserve"> apresentado no Sarau, realizado pela animadora cultural c</w:t>
      </w:r>
      <w:r w:rsidR="00454F66">
        <w:t>om o apoio de alguns alunos, e a continuidade do</w:t>
      </w:r>
      <w:r w:rsidRPr="00DE3030">
        <w:t xml:space="preserve"> </w:t>
      </w:r>
      <w:proofErr w:type="spellStart"/>
      <w:r w:rsidRPr="00DE3030">
        <w:t>projeto</w:t>
      </w:r>
      <w:proofErr w:type="spellEnd"/>
      <w:r w:rsidRPr="00DE3030">
        <w:t xml:space="preserve"> Rostos com História, entre outras </w:t>
      </w:r>
      <w:proofErr w:type="spellStart"/>
      <w:r w:rsidRPr="00DE3030">
        <w:t>atividades</w:t>
      </w:r>
      <w:proofErr w:type="spellEnd"/>
      <w:r w:rsidRPr="00DE3030">
        <w:t xml:space="preserve"> pontuais e de acordo com questões da </w:t>
      </w:r>
      <w:proofErr w:type="spellStart"/>
      <w:r w:rsidRPr="00DE3030">
        <w:t>atualidade</w:t>
      </w:r>
      <w:proofErr w:type="spellEnd"/>
      <w:r w:rsidRPr="00DE3030">
        <w:t>.</w:t>
      </w:r>
    </w:p>
    <w:p w:rsidR="00F24D8C" w:rsidRPr="00DE3030" w:rsidRDefault="00F24D8C" w:rsidP="00180FDE">
      <w:pPr>
        <w:spacing w:line="360" w:lineRule="auto"/>
        <w:ind w:firstLine="709"/>
        <w:jc w:val="both"/>
      </w:pPr>
      <w:r>
        <w:t xml:space="preserve">Do trabalho desenvolvido em 2014/2015 pretendemos implementar a realização em Setembro de 2015, aquando do inicio do ano </w:t>
      </w:r>
      <w:proofErr w:type="spellStart"/>
      <w:r>
        <w:t>letivo</w:t>
      </w:r>
      <w:proofErr w:type="spellEnd"/>
      <w:r>
        <w:t xml:space="preserve"> 2015/2016 uma Exposição itinerante </w:t>
      </w:r>
      <w:proofErr w:type="gramStart"/>
      <w:r>
        <w:t>de  fotografia</w:t>
      </w:r>
      <w:proofErr w:type="gramEnd"/>
      <w:r>
        <w:t xml:space="preserve"> </w:t>
      </w:r>
    </w:p>
    <w:p w:rsidR="00F269CE" w:rsidRDefault="00F269CE">
      <w:pPr>
        <w:rPr>
          <w:color w:val="FF0000"/>
          <w:lang w:eastAsia="pt-PT"/>
        </w:rPr>
      </w:pPr>
      <w:r>
        <w:rPr>
          <w:color w:val="FF0000"/>
          <w:lang w:eastAsia="pt-PT"/>
        </w:rPr>
        <w:br w:type="page"/>
      </w:r>
    </w:p>
    <w:p w:rsidR="00454F66" w:rsidRDefault="00454F66" w:rsidP="00DE3030">
      <w:pPr>
        <w:rPr>
          <w:color w:val="FF0000"/>
          <w:lang w:eastAsia="pt-PT"/>
        </w:rPr>
      </w:pPr>
    </w:p>
    <w:p w:rsidR="00F269CE" w:rsidRDefault="00F269CE" w:rsidP="00DE3030">
      <w:pPr>
        <w:rPr>
          <w:color w:val="FF0000"/>
          <w:lang w:eastAsia="pt-PT"/>
        </w:rPr>
      </w:pPr>
    </w:p>
    <w:p w:rsidR="008212E7" w:rsidRDefault="008212E7" w:rsidP="008212E7">
      <w:pPr>
        <w:jc w:val="right"/>
        <w:rPr>
          <w:color w:val="FF0000"/>
          <w:lang w:eastAsia="pt-PT"/>
        </w:rPr>
      </w:pPr>
    </w:p>
    <w:p w:rsidR="008212E7" w:rsidRDefault="008212E7" w:rsidP="008212E7">
      <w:pPr>
        <w:jc w:val="right"/>
        <w:rPr>
          <w:color w:val="FF0000"/>
          <w:lang w:eastAsia="pt-PT"/>
        </w:rPr>
      </w:pPr>
    </w:p>
    <w:p w:rsidR="008212E7" w:rsidRDefault="008212E7" w:rsidP="008212E7">
      <w:pPr>
        <w:jc w:val="right"/>
        <w:rPr>
          <w:color w:val="FF0000"/>
          <w:lang w:eastAsia="pt-PT"/>
        </w:rPr>
      </w:pPr>
    </w:p>
    <w:p w:rsidR="008212E7" w:rsidRDefault="008212E7" w:rsidP="008212E7">
      <w:pPr>
        <w:jc w:val="right"/>
        <w:rPr>
          <w:color w:val="FF0000"/>
          <w:lang w:eastAsia="pt-PT"/>
        </w:rPr>
      </w:pPr>
    </w:p>
    <w:p w:rsidR="008212E7" w:rsidRDefault="008212E7" w:rsidP="008212E7">
      <w:pPr>
        <w:jc w:val="right"/>
        <w:rPr>
          <w:color w:val="FF0000"/>
          <w:lang w:eastAsia="pt-PT"/>
        </w:rPr>
      </w:pPr>
    </w:p>
    <w:p w:rsidR="008212E7" w:rsidRDefault="008212E7" w:rsidP="008212E7">
      <w:pPr>
        <w:jc w:val="right"/>
        <w:rPr>
          <w:color w:val="FF0000"/>
          <w:lang w:eastAsia="pt-PT"/>
        </w:rPr>
      </w:pPr>
    </w:p>
    <w:p w:rsidR="00F269CE" w:rsidRDefault="008212E7" w:rsidP="008212E7">
      <w:pPr>
        <w:jc w:val="center"/>
        <w:rPr>
          <w:color w:val="FF0000"/>
          <w:lang w:eastAsia="pt-PT"/>
        </w:rPr>
      </w:pPr>
      <w:r>
        <w:rPr>
          <w:noProof/>
          <w:color w:val="FF0000"/>
          <w:lang w:eastAsia="pt-PT"/>
        </w:rPr>
        <w:drawing>
          <wp:anchor distT="0" distB="0" distL="114300" distR="114300" simplePos="0" relativeHeight="251658240" behindDoc="0" locked="0" layoutInCell="1" allowOverlap="1" wp14:anchorId="43C1B5CE" wp14:editId="79687C25">
            <wp:simplePos x="0" y="0"/>
            <wp:positionH relativeFrom="column">
              <wp:posOffset>4176395</wp:posOffset>
            </wp:positionH>
            <wp:positionV relativeFrom="paragraph">
              <wp:posOffset>-7620</wp:posOffset>
            </wp:positionV>
            <wp:extent cx="1861185" cy="1396365"/>
            <wp:effectExtent l="0" t="0" r="5715"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1185" cy="13963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766CF">
        <w:rPr>
          <w:noProof/>
          <w:color w:val="FF0000"/>
          <w:lang w:eastAsia="pt-PT"/>
        </w:rPr>
        <w:drawing>
          <wp:inline distT="0" distB="0" distL="0" distR="0" wp14:anchorId="5A355DC7" wp14:editId="4C5B71D6">
            <wp:extent cx="6220421" cy="491490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8251_858200837578439_507163469584058289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34559" cy="4926071"/>
                    </a:xfrm>
                    <a:prstGeom prst="ellipse">
                      <a:avLst/>
                    </a:prstGeom>
                    <a:ln>
                      <a:noFill/>
                    </a:ln>
                    <a:effectLst>
                      <a:softEdge rad="112500"/>
                    </a:effectLst>
                  </pic:spPr>
                </pic:pic>
              </a:graphicData>
            </a:graphic>
          </wp:inline>
        </w:drawing>
      </w:r>
    </w:p>
    <w:p w:rsidR="008212E7" w:rsidRPr="00454F66" w:rsidRDefault="008212E7" w:rsidP="008212E7">
      <w:pPr>
        <w:jc w:val="right"/>
        <w:rPr>
          <w:color w:val="FF0000"/>
          <w:lang w:eastAsia="pt-PT"/>
        </w:rPr>
      </w:pPr>
    </w:p>
    <w:p w:rsidR="00F269CE" w:rsidRPr="00434E82" w:rsidRDefault="00434E82" w:rsidP="00CD6B9E">
      <w:pPr>
        <w:pStyle w:val="Cabealho2"/>
        <w:jc w:val="right"/>
        <w:rPr>
          <w:rStyle w:val="TtuloCarcter"/>
          <w:b/>
          <w:sz w:val="28"/>
          <w:szCs w:val="28"/>
        </w:rPr>
      </w:pPr>
      <w:bookmarkStart w:id="19" w:name="_Toc424901940"/>
      <w:r>
        <w:rPr>
          <w:rStyle w:val="TtuloCarcter"/>
          <w:b/>
          <w:sz w:val="28"/>
          <w:szCs w:val="28"/>
        </w:rPr>
        <w:t xml:space="preserve">| </w:t>
      </w:r>
      <w:r w:rsidR="008212E7" w:rsidRPr="00434E82">
        <w:rPr>
          <w:rStyle w:val="TtuloCarcter"/>
          <w:b/>
          <w:sz w:val="28"/>
          <w:szCs w:val="28"/>
        </w:rPr>
        <w:t>Clube de Teatro- Participação no Festival de Teatro Juvenil- Parceria com a AMITEI</w:t>
      </w:r>
      <w:bookmarkEnd w:id="19"/>
    </w:p>
    <w:p w:rsidR="00F269CE" w:rsidRDefault="00F269CE" w:rsidP="009311E5">
      <w:pPr>
        <w:pStyle w:val="ndice3"/>
      </w:pPr>
    </w:p>
    <w:p w:rsidR="008212E7" w:rsidRDefault="008212E7" w:rsidP="00CD6B9E">
      <w:pPr>
        <w:pStyle w:val="Cabealho2"/>
      </w:pPr>
      <w:bookmarkStart w:id="20" w:name="_Toc424901941"/>
      <w:r>
        <w:lastRenderedPageBreak/>
        <w:t xml:space="preserve">8. </w:t>
      </w:r>
      <w:proofErr w:type="gramStart"/>
      <w:r>
        <w:t>a.4</w:t>
      </w:r>
      <w:proofErr w:type="gramEnd"/>
      <w:r>
        <w:t xml:space="preserve"> )· Clube de Teatro</w:t>
      </w:r>
      <w:bookmarkEnd w:id="20"/>
    </w:p>
    <w:p w:rsidR="00A97221" w:rsidRDefault="0046565D" w:rsidP="00A97221">
      <w:pPr>
        <w:spacing w:line="360" w:lineRule="auto"/>
        <w:ind w:firstLine="709"/>
        <w:jc w:val="both"/>
      </w:pPr>
      <w:r>
        <w:t>O</w:t>
      </w:r>
      <w:r w:rsidR="008212E7">
        <w:t xml:space="preserve"> Clube de Teatro</w:t>
      </w:r>
      <w:r w:rsidR="00482B79">
        <w:t>-</w:t>
      </w:r>
      <w:r w:rsidR="008212E7">
        <w:t xml:space="preserve"> Pequenos </w:t>
      </w:r>
      <w:proofErr w:type="spellStart"/>
      <w:r w:rsidR="008212E7">
        <w:t>Moliéres</w:t>
      </w:r>
      <w:proofErr w:type="spellEnd"/>
      <w:r w:rsidR="008212E7">
        <w:t xml:space="preserve"> </w:t>
      </w:r>
      <w:r>
        <w:t xml:space="preserve">teve especial destaque em 2015 e resultou num </w:t>
      </w:r>
      <w:r w:rsidR="008212E7">
        <w:t>dos mais bonitos momentos da história do AEM e um dos projectos mais bem</w:t>
      </w:r>
      <w:r w:rsidR="00482B79">
        <w:t>-s</w:t>
      </w:r>
      <w:r w:rsidR="008212E7">
        <w:t xml:space="preserve">ucedidos e </w:t>
      </w:r>
      <w:r w:rsidR="00482B79">
        <w:t>reconhecidos, desenvolvidos pelo CACE Faz</w:t>
      </w:r>
      <w:r w:rsidR="00A97221">
        <w:t xml:space="preserve">. </w:t>
      </w:r>
    </w:p>
    <w:p w:rsidR="00DE3030" w:rsidRDefault="00482B79" w:rsidP="00A97221">
      <w:pPr>
        <w:spacing w:line="360" w:lineRule="auto"/>
        <w:ind w:firstLine="709"/>
        <w:jc w:val="both"/>
      </w:pPr>
      <w:r>
        <w:t>Partindo das premissas fundamentais da génese da fundação do Clube de Teatro em 2009, implementado pelas animadoras</w:t>
      </w:r>
      <w:r w:rsidR="00A97221">
        <w:t xml:space="preserve"> como</w:t>
      </w:r>
      <w:r>
        <w:t xml:space="preserve"> </w:t>
      </w:r>
      <w:r w:rsidR="00DE3030" w:rsidRPr="00DE3030">
        <w:t>uma forma saudável de ocupar os tempos livres, apelando a tolerância, partilha, e desenvolvimento das capacidades relacionais e de expr</w:t>
      </w:r>
      <w:r w:rsidR="00A97221">
        <w:t xml:space="preserve">essão e comunicação dos alunos, das obras Carta à Minha Avó Josefa de José Saramago e As Mais Belas Coisas do Mundo de </w:t>
      </w:r>
      <w:proofErr w:type="spellStart"/>
      <w:r w:rsidR="00A97221">
        <w:t>Valter</w:t>
      </w:r>
      <w:proofErr w:type="spellEnd"/>
      <w:r w:rsidR="00A97221">
        <w:t xml:space="preserve"> Hugo Mãe, aliados a um convite estendido à AMITEI para a inclusão</w:t>
      </w:r>
      <w:r w:rsidR="003C4B61">
        <w:t xml:space="preserve"> no clube </w:t>
      </w:r>
      <w:r w:rsidR="00A97221">
        <w:t xml:space="preserve">de alguns utentes sénior, foi possível realizar este </w:t>
      </w:r>
      <w:r w:rsidR="003C4B61">
        <w:t>ano para a participação no XXI Festival de Teatro J</w:t>
      </w:r>
      <w:r w:rsidR="00A97221">
        <w:t>uvenil da cidade de Leiria, a dramatização de uma peça de teatro que visou a sensibilização para as temáticas das relações avós e netos e para o constrangimento social da solidão na 3ª e 4ª idades.</w:t>
      </w:r>
    </w:p>
    <w:p w:rsidR="003C4B61" w:rsidRDefault="00A97221" w:rsidP="00A97221">
      <w:pPr>
        <w:spacing w:line="360" w:lineRule="auto"/>
        <w:ind w:firstLine="709"/>
        <w:jc w:val="both"/>
      </w:pPr>
      <w:r>
        <w:t>Deste projecto resultou</w:t>
      </w:r>
      <w:r w:rsidR="003C4B61">
        <w:t xml:space="preserve"> Carta aos meus Avós, uma adaptação para teatro das referidas obras, com excertos originais escritos pela animadora e pelos alunos e seniores envolvidos, interpretada por atores dos 10 aos 98 anos, ensaiada e encenada pela Animadora. </w:t>
      </w:r>
    </w:p>
    <w:p w:rsidR="003C4B61" w:rsidRDefault="003C4B61" w:rsidP="00A97221">
      <w:pPr>
        <w:spacing w:line="360" w:lineRule="auto"/>
        <w:ind w:firstLine="709"/>
        <w:jc w:val="both"/>
      </w:pPr>
      <w:r>
        <w:t xml:space="preserve">Os ensaios decorreram na EB2 de Marrazes e na sala polivalente da AMITEI e a apresentação ao público no Teatro Miguel Franco, integrando o Festival de Teatro Juvenil. O sucesso e pertinência desta </w:t>
      </w:r>
      <w:proofErr w:type="spellStart"/>
      <w:r>
        <w:t>atividade</w:t>
      </w:r>
      <w:proofErr w:type="spellEnd"/>
      <w:r>
        <w:t xml:space="preserve"> foi destacado pelas direcções do Agrupamento de Escolas de Marrazes, AMITEI, Câmara Municipal de Leiria e público assistente.</w:t>
      </w:r>
    </w:p>
    <w:p w:rsidR="003C4B61" w:rsidRDefault="003C4B61" w:rsidP="00A97221">
      <w:pPr>
        <w:spacing w:line="360" w:lineRule="auto"/>
        <w:ind w:firstLine="709"/>
        <w:jc w:val="both"/>
      </w:pPr>
      <w:r>
        <w:t>Como forma de repercutir o mote e êxito desta parceria, a peça de teatro voltou a cena no VI Sarau do AEM.</w:t>
      </w:r>
    </w:p>
    <w:p w:rsidR="00E36014" w:rsidRDefault="00E36014" w:rsidP="00DE3030">
      <w:pPr>
        <w:rPr>
          <w:b/>
        </w:rPr>
      </w:pPr>
      <w:bookmarkStart w:id="21" w:name="_Toc274564453"/>
    </w:p>
    <w:p w:rsidR="00DE3030" w:rsidRPr="00F269CE" w:rsidRDefault="00DE3030" w:rsidP="001D4FC8">
      <w:pPr>
        <w:spacing w:line="360" w:lineRule="auto"/>
        <w:ind w:firstLine="709"/>
        <w:jc w:val="both"/>
        <w:rPr>
          <w:b/>
        </w:rPr>
      </w:pPr>
      <w:r w:rsidRPr="00F269CE">
        <w:rPr>
          <w:b/>
        </w:rPr>
        <w:t xml:space="preserve">·  </w:t>
      </w:r>
      <w:proofErr w:type="spellStart"/>
      <w:r w:rsidRPr="00F269CE">
        <w:rPr>
          <w:b/>
        </w:rPr>
        <w:t>Objetivos</w:t>
      </w:r>
      <w:proofErr w:type="spellEnd"/>
      <w:r w:rsidRPr="00F269CE">
        <w:rPr>
          <w:b/>
        </w:rPr>
        <w:t>:</w:t>
      </w:r>
      <w:bookmarkEnd w:id="21"/>
      <w:r w:rsidRPr="00F269CE">
        <w:rPr>
          <w:b/>
        </w:rPr>
        <w:t xml:space="preserve"> </w:t>
      </w:r>
    </w:p>
    <w:p w:rsidR="00DE3030" w:rsidRPr="00DE3030" w:rsidRDefault="00DE3030" w:rsidP="001D4FC8">
      <w:pPr>
        <w:spacing w:line="360" w:lineRule="auto"/>
        <w:ind w:firstLine="709"/>
        <w:jc w:val="both"/>
      </w:pPr>
      <w:r w:rsidRPr="00DE3030">
        <w:t xml:space="preserve">- Incentivar para as </w:t>
      </w:r>
      <w:proofErr w:type="spellStart"/>
      <w:r w:rsidRPr="00DE3030">
        <w:t>atividades</w:t>
      </w:r>
      <w:proofErr w:type="spellEnd"/>
      <w:r w:rsidRPr="00DE3030">
        <w:t xml:space="preserve"> dramáticas e para a expressão corporal</w:t>
      </w:r>
    </w:p>
    <w:p w:rsidR="00DE3030" w:rsidRPr="00DE3030" w:rsidRDefault="00DE3030" w:rsidP="001D4FC8">
      <w:pPr>
        <w:spacing w:line="360" w:lineRule="auto"/>
        <w:ind w:firstLine="709"/>
        <w:jc w:val="both"/>
      </w:pPr>
      <w:r w:rsidRPr="00DE3030">
        <w:t xml:space="preserve">- Utilizar o corpo como meio de expressão e comunicação </w:t>
      </w:r>
    </w:p>
    <w:p w:rsidR="00DE3030" w:rsidRPr="00DE3030" w:rsidRDefault="00DE3030" w:rsidP="001D4FC8">
      <w:pPr>
        <w:spacing w:line="360" w:lineRule="auto"/>
        <w:ind w:firstLine="709"/>
        <w:jc w:val="both"/>
      </w:pPr>
      <w:r w:rsidRPr="00DE3030">
        <w:t>- Aumentar as capacidades relacionais</w:t>
      </w:r>
    </w:p>
    <w:p w:rsidR="00DE3030" w:rsidRPr="00DE3030" w:rsidRDefault="00DE3030" w:rsidP="001D4FC8">
      <w:pPr>
        <w:spacing w:line="360" w:lineRule="auto"/>
        <w:ind w:firstLine="709"/>
        <w:jc w:val="both"/>
      </w:pPr>
      <w:r w:rsidRPr="00DE3030">
        <w:t>- Promover a autoconfiança e o auto controle</w:t>
      </w:r>
    </w:p>
    <w:p w:rsidR="00DE3030" w:rsidRPr="00DE3030" w:rsidRDefault="00DE3030" w:rsidP="001D4FC8">
      <w:pPr>
        <w:spacing w:line="360" w:lineRule="auto"/>
        <w:ind w:firstLine="709"/>
        <w:jc w:val="both"/>
      </w:pPr>
      <w:r w:rsidRPr="00DE3030">
        <w:t>- Fomentar os hábitos e a aproximação ao outro</w:t>
      </w:r>
    </w:p>
    <w:p w:rsidR="00DE3030" w:rsidRPr="00DE3030" w:rsidRDefault="00DE3030" w:rsidP="001D4FC8">
      <w:pPr>
        <w:spacing w:line="360" w:lineRule="auto"/>
        <w:ind w:firstLine="709"/>
        <w:jc w:val="both"/>
      </w:pPr>
      <w:r w:rsidRPr="00DE3030">
        <w:lastRenderedPageBreak/>
        <w:t>- Promover o espírito de grupo</w:t>
      </w:r>
    </w:p>
    <w:p w:rsidR="00DE3030" w:rsidRDefault="00DE3030" w:rsidP="001D4FC8">
      <w:pPr>
        <w:spacing w:line="360" w:lineRule="auto"/>
        <w:ind w:firstLine="709"/>
        <w:jc w:val="both"/>
      </w:pPr>
      <w:r w:rsidRPr="00DE3030">
        <w:t>- Desenvolvimento de parcerias com entidades externas à escola</w:t>
      </w:r>
    </w:p>
    <w:p w:rsidR="00E36014" w:rsidRDefault="00E36014" w:rsidP="00DE3030"/>
    <w:p w:rsidR="00E36014" w:rsidRPr="00E36014" w:rsidRDefault="00E36014" w:rsidP="001D4FC8">
      <w:pPr>
        <w:spacing w:line="360" w:lineRule="auto"/>
        <w:ind w:firstLine="709"/>
        <w:jc w:val="both"/>
        <w:rPr>
          <w:b/>
        </w:rPr>
      </w:pPr>
      <w:proofErr w:type="gramStart"/>
      <w:r w:rsidRPr="00E36014">
        <w:rPr>
          <w:b/>
        </w:rPr>
        <w:t xml:space="preserve">Metodologias </w:t>
      </w:r>
      <w:proofErr w:type="gramEnd"/>
      <w:r w:rsidRPr="00E36014">
        <w:rPr>
          <w:b/>
        </w:rPr>
        <w:t xml:space="preserve">: </w:t>
      </w:r>
    </w:p>
    <w:p w:rsidR="00E36014" w:rsidRDefault="00E36014" w:rsidP="001D4FC8">
      <w:pPr>
        <w:spacing w:line="360" w:lineRule="auto"/>
        <w:ind w:firstLine="709"/>
        <w:jc w:val="both"/>
      </w:pPr>
      <w:r w:rsidRPr="00DE3030">
        <w:t>Foram utilizadas técnicas de desenvolvimento pessoal, relacional, comunicação, desenvolvimento de competências d</w:t>
      </w:r>
      <w:r>
        <w:t>e cidadania e espírito de grupo, aliadas a ferramentas de expressão dramática.</w:t>
      </w:r>
    </w:p>
    <w:p w:rsidR="00E36014" w:rsidRDefault="00E36014" w:rsidP="001D4FC8">
      <w:pPr>
        <w:spacing w:line="360" w:lineRule="auto"/>
        <w:ind w:firstLine="709"/>
        <w:jc w:val="both"/>
      </w:pPr>
      <w:r>
        <w:t>A responsabilização individual de cada aluno foi também uma das premissas balizadoras deste clube.</w:t>
      </w:r>
    </w:p>
    <w:p w:rsidR="00702A14" w:rsidRPr="00DE3030" w:rsidRDefault="00702A14" w:rsidP="001D4FC8">
      <w:pPr>
        <w:spacing w:line="360" w:lineRule="auto"/>
        <w:ind w:firstLine="709"/>
        <w:jc w:val="both"/>
      </w:pPr>
    </w:p>
    <w:p w:rsidR="00DE3030" w:rsidRPr="00F269CE" w:rsidRDefault="00DE3030" w:rsidP="001D4FC8">
      <w:pPr>
        <w:spacing w:line="360" w:lineRule="auto"/>
        <w:ind w:firstLine="709"/>
        <w:jc w:val="both"/>
        <w:rPr>
          <w:b/>
        </w:rPr>
      </w:pPr>
      <w:r w:rsidRPr="00F269CE">
        <w:rPr>
          <w:b/>
        </w:rPr>
        <w:t>·  Local de realização:</w:t>
      </w:r>
    </w:p>
    <w:p w:rsidR="00DE3030" w:rsidRDefault="00DE3030" w:rsidP="001D4FC8">
      <w:pPr>
        <w:spacing w:line="360" w:lineRule="auto"/>
        <w:ind w:firstLine="709"/>
        <w:jc w:val="both"/>
      </w:pPr>
      <w:r w:rsidRPr="00DE3030">
        <w:t xml:space="preserve"> Sala de Alunos, Ginásio e Sala D3</w:t>
      </w:r>
      <w:r w:rsidR="00702A14">
        <w:t xml:space="preserve"> e pontualmente na AMITEI</w:t>
      </w:r>
    </w:p>
    <w:p w:rsidR="00702A14" w:rsidRPr="00DE3030" w:rsidRDefault="00702A14" w:rsidP="001D4FC8">
      <w:pPr>
        <w:spacing w:line="360" w:lineRule="auto"/>
        <w:ind w:firstLine="709"/>
        <w:jc w:val="both"/>
      </w:pPr>
    </w:p>
    <w:p w:rsidR="00DE3030" w:rsidRPr="00F269CE" w:rsidRDefault="00DE3030" w:rsidP="001D4FC8">
      <w:pPr>
        <w:spacing w:line="360" w:lineRule="auto"/>
        <w:ind w:firstLine="709"/>
        <w:jc w:val="both"/>
        <w:rPr>
          <w:b/>
        </w:rPr>
      </w:pPr>
      <w:r w:rsidRPr="00F269CE">
        <w:rPr>
          <w:b/>
        </w:rPr>
        <w:t>·  Data e Hora:</w:t>
      </w:r>
    </w:p>
    <w:p w:rsidR="00DE3030" w:rsidRDefault="00DE3030" w:rsidP="001D4FC8">
      <w:pPr>
        <w:spacing w:line="360" w:lineRule="auto"/>
        <w:ind w:firstLine="709"/>
        <w:jc w:val="both"/>
      </w:pPr>
      <w:r w:rsidRPr="00DE3030">
        <w:t xml:space="preserve"> </w:t>
      </w:r>
      <w:r w:rsidR="00F269CE">
        <w:t>Semanalmente às terças e quintas-feiras</w:t>
      </w:r>
      <w:r w:rsidR="00702A14">
        <w:t xml:space="preserve"> das 13h15 às 14h00 e às quartas-feiras das 15h30 às 17h30</w:t>
      </w:r>
    </w:p>
    <w:p w:rsidR="00E36014" w:rsidRDefault="00E36014" w:rsidP="001D4FC8">
      <w:pPr>
        <w:spacing w:line="360" w:lineRule="auto"/>
        <w:ind w:firstLine="709"/>
        <w:jc w:val="both"/>
      </w:pPr>
    </w:p>
    <w:p w:rsidR="00DE3030" w:rsidRPr="00702A14" w:rsidRDefault="00DE3030" w:rsidP="001D4FC8">
      <w:pPr>
        <w:spacing w:line="360" w:lineRule="auto"/>
        <w:ind w:firstLine="709"/>
        <w:jc w:val="both"/>
        <w:rPr>
          <w:b/>
        </w:rPr>
      </w:pPr>
      <w:r w:rsidRPr="00702A14">
        <w:rPr>
          <w:b/>
        </w:rPr>
        <w:t xml:space="preserve">·  </w:t>
      </w:r>
      <w:proofErr w:type="spellStart"/>
      <w:r w:rsidRPr="00702A14">
        <w:rPr>
          <w:b/>
        </w:rPr>
        <w:t>Atividades</w:t>
      </w:r>
      <w:proofErr w:type="spellEnd"/>
      <w:r w:rsidRPr="00702A14">
        <w:rPr>
          <w:b/>
        </w:rPr>
        <w:t xml:space="preserve"> Desenvolvidas:</w:t>
      </w:r>
    </w:p>
    <w:p w:rsidR="00DE3030" w:rsidRDefault="00DE3030" w:rsidP="001D4FC8">
      <w:pPr>
        <w:spacing w:line="360" w:lineRule="auto"/>
        <w:ind w:firstLine="709"/>
        <w:jc w:val="both"/>
      </w:pPr>
      <w:r w:rsidRPr="00DE3030">
        <w:t>- Participação no XX</w:t>
      </w:r>
      <w:r w:rsidR="00F269CE">
        <w:t>I</w:t>
      </w:r>
      <w:r w:rsidRPr="00DE3030">
        <w:t xml:space="preserve"> Festival de Teatro Juvenil da Cidade Leiria</w:t>
      </w:r>
    </w:p>
    <w:p w:rsidR="00702A14" w:rsidRPr="00DE3030" w:rsidRDefault="00702A14" w:rsidP="001D4FC8">
      <w:pPr>
        <w:spacing w:line="360" w:lineRule="auto"/>
        <w:ind w:firstLine="709"/>
        <w:jc w:val="both"/>
      </w:pPr>
      <w:r>
        <w:t>- Participação no VI Sarau do AEM</w:t>
      </w:r>
    </w:p>
    <w:p w:rsidR="00F269CE" w:rsidRDefault="00DE3030" w:rsidP="001D4FC8">
      <w:pPr>
        <w:spacing w:line="360" w:lineRule="auto"/>
        <w:ind w:firstLine="709"/>
        <w:jc w:val="both"/>
      </w:pPr>
      <w:r w:rsidRPr="00DE3030">
        <w:t xml:space="preserve">- </w:t>
      </w:r>
      <w:proofErr w:type="spellStart"/>
      <w:r w:rsidRPr="00DE3030">
        <w:t>Espetáculos</w:t>
      </w:r>
      <w:proofErr w:type="spellEnd"/>
      <w:r w:rsidRPr="00DE3030">
        <w:t xml:space="preserve"> pontuais para a comunidade escolar, </w:t>
      </w:r>
    </w:p>
    <w:p w:rsidR="00DE3030" w:rsidRPr="00DE3030" w:rsidRDefault="00DE3030" w:rsidP="001D4FC8">
      <w:pPr>
        <w:spacing w:line="360" w:lineRule="auto"/>
        <w:ind w:firstLine="709"/>
        <w:jc w:val="both"/>
      </w:pPr>
      <w:r w:rsidRPr="00DE3030">
        <w:t>- Sinalização de efemérides</w:t>
      </w:r>
    </w:p>
    <w:p w:rsidR="00DE3030" w:rsidRDefault="00DE3030" w:rsidP="001D4FC8">
      <w:pPr>
        <w:spacing w:line="360" w:lineRule="auto"/>
        <w:ind w:firstLine="709"/>
        <w:jc w:val="both"/>
      </w:pPr>
      <w:r w:rsidRPr="00DE3030">
        <w:t xml:space="preserve">- </w:t>
      </w:r>
      <w:r w:rsidR="00F269CE">
        <w:t>Assistência de uma peça de teatro em parceria com a BE do Agrupamento</w:t>
      </w:r>
    </w:p>
    <w:p w:rsidR="00F269CE" w:rsidRPr="00DE3030" w:rsidRDefault="00F269CE" w:rsidP="001D4FC8">
      <w:pPr>
        <w:spacing w:line="360" w:lineRule="auto"/>
        <w:ind w:firstLine="709"/>
        <w:jc w:val="both"/>
      </w:pPr>
    </w:p>
    <w:p w:rsidR="00DE3030" w:rsidRPr="00F269CE" w:rsidRDefault="00DE3030" w:rsidP="001D4FC8">
      <w:pPr>
        <w:spacing w:line="360" w:lineRule="auto"/>
        <w:ind w:firstLine="709"/>
        <w:jc w:val="both"/>
        <w:rPr>
          <w:b/>
        </w:rPr>
      </w:pPr>
      <w:r w:rsidRPr="00F269CE">
        <w:rPr>
          <w:b/>
        </w:rPr>
        <w:t xml:space="preserve">·  Calendário de realização:  </w:t>
      </w:r>
    </w:p>
    <w:p w:rsidR="00DE3030" w:rsidRDefault="00F269CE" w:rsidP="001D4FC8">
      <w:pPr>
        <w:spacing w:line="360" w:lineRule="auto"/>
        <w:ind w:firstLine="709"/>
        <w:jc w:val="both"/>
      </w:pPr>
      <w:r>
        <w:lastRenderedPageBreak/>
        <w:t xml:space="preserve">Terças e Quintas-feiras das 13h15 às 14h00 e </w:t>
      </w:r>
      <w:r w:rsidR="00DE3030" w:rsidRPr="00DE3030">
        <w:t>Quartas-Feiras das 15h30 às 17h20</w:t>
      </w:r>
    </w:p>
    <w:p w:rsidR="00DE3030" w:rsidRPr="00DE3030" w:rsidRDefault="00DE3030" w:rsidP="001D4FC8">
      <w:pPr>
        <w:spacing w:line="360" w:lineRule="auto"/>
        <w:ind w:firstLine="709"/>
        <w:jc w:val="both"/>
      </w:pPr>
      <w:r w:rsidRPr="00DE3030">
        <w:t xml:space="preserve">· </w:t>
      </w:r>
      <w:r w:rsidRPr="00F269CE">
        <w:rPr>
          <w:b/>
        </w:rPr>
        <w:t>Taxa de participação</w:t>
      </w:r>
    </w:p>
    <w:p w:rsidR="00DE3030" w:rsidRDefault="00702A14" w:rsidP="001D4FC8">
      <w:pPr>
        <w:spacing w:line="360" w:lineRule="auto"/>
        <w:ind w:firstLine="709"/>
        <w:jc w:val="both"/>
      </w:pPr>
      <w:r>
        <w:t>15</w:t>
      </w:r>
      <w:r w:rsidR="00DE3030" w:rsidRPr="00DE3030">
        <w:t xml:space="preserve"> </w:t>
      </w:r>
      <w:proofErr w:type="gramStart"/>
      <w:r w:rsidR="00DE3030" w:rsidRPr="00DE3030">
        <w:t>alunos</w:t>
      </w:r>
      <w:proofErr w:type="gramEnd"/>
      <w:r w:rsidR="00DE3030" w:rsidRPr="00DE3030">
        <w:t xml:space="preserve"> entre os 10 e os 14 anos</w:t>
      </w:r>
      <w:r>
        <w:t xml:space="preserve"> e 6 </w:t>
      </w:r>
      <w:proofErr w:type="spellStart"/>
      <w:r>
        <w:t>séniores</w:t>
      </w:r>
      <w:proofErr w:type="spellEnd"/>
      <w:r>
        <w:t xml:space="preserve"> entre os 70 e os 98 anos</w:t>
      </w:r>
    </w:p>
    <w:p w:rsidR="001D4FC8" w:rsidRDefault="001D4FC8">
      <w:pPr>
        <w:rPr>
          <w:color w:val="FF0000"/>
        </w:rPr>
      </w:pPr>
      <w:r>
        <w:rPr>
          <w:color w:val="FF0000"/>
        </w:rPr>
        <w:br w:type="page"/>
      </w:r>
    </w:p>
    <w:p w:rsidR="00851BEF" w:rsidRDefault="00851BEF" w:rsidP="00DE3030">
      <w:pPr>
        <w:rPr>
          <w:b/>
          <w:color w:val="365F91" w:themeColor="accent1" w:themeShade="BF"/>
        </w:rPr>
      </w:pPr>
      <w:proofErr w:type="gramStart"/>
      <w:r w:rsidRPr="00851BEF">
        <w:rPr>
          <w:b/>
          <w:color w:val="365F91" w:themeColor="accent1" w:themeShade="BF"/>
        </w:rPr>
        <w:lastRenderedPageBreak/>
        <w:t xml:space="preserve">Fotos </w:t>
      </w:r>
      <w:proofErr w:type="gramEnd"/>
      <w:r w:rsidRPr="00851BEF">
        <w:rPr>
          <w:b/>
          <w:color w:val="365F91" w:themeColor="accent1" w:themeShade="BF"/>
        </w:rPr>
        <w:t xml:space="preserve">: </w:t>
      </w:r>
    </w:p>
    <w:p w:rsidR="00D46690" w:rsidRDefault="00D46690" w:rsidP="00DE3030">
      <w:pPr>
        <w:rPr>
          <w:b/>
          <w:color w:val="365F91" w:themeColor="accent1" w:themeShade="BF"/>
        </w:rPr>
      </w:pPr>
      <w:r>
        <w:rPr>
          <w:b/>
          <w:noProof/>
          <w:color w:val="4F81BD" w:themeColor="accent1"/>
          <w:lang w:eastAsia="pt-PT"/>
        </w:rPr>
        <w:drawing>
          <wp:inline distT="0" distB="0" distL="0" distR="0">
            <wp:extent cx="5400040" cy="623570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J.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6235700"/>
                    </a:xfrm>
                    <a:prstGeom prst="rect">
                      <a:avLst/>
                    </a:prstGeom>
                  </pic:spPr>
                </pic:pic>
              </a:graphicData>
            </a:graphic>
          </wp:inline>
        </w:drawing>
      </w:r>
    </w:p>
    <w:p w:rsidR="00851BEF" w:rsidRPr="00851BEF" w:rsidRDefault="00851BEF" w:rsidP="00DE3030">
      <w:pPr>
        <w:rPr>
          <w:b/>
          <w:color w:val="365F91" w:themeColor="accent1" w:themeShade="BF"/>
        </w:rPr>
      </w:pPr>
      <w:r>
        <w:rPr>
          <w:b/>
          <w:noProof/>
          <w:color w:val="4F81BD" w:themeColor="accent1"/>
          <w:lang w:eastAsia="pt-PT"/>
        </w:rPr>
        <w:lastRenderedPageBreak/>
        <w:drawing>
          <wp:inline distT="0" distB="0" distL="0" distR="0">
            <wp:extent cx="5404757" cy="3581351"/>
            <wp:effectExtent l="0" t="0" r="5715"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8251_858200837578439_507163469584058289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2674" cy="3599850"/>
                    </a:xfrm>
                    <a:prstGeom prst="rect">
                      <a:avLst/>
                    </a:prstGeom>
                  </pic:spPr>
                </pic:pic>
              </a:graphicData>
            </a:graphic>
          </wp:inline>
        </w:drawing>
      </w:r>
    </w:p>
    <w:p w:rsidR="00851BEF" w:rsidRDefault="00851BEF" w:rsidP="00DE3030">
      <w:pPr>
        <w:rPr>
          <w:color w:val="FF0000"/>
        </w:rPr>
      </w:pPr>
      <w:r>
        <w:rPr>
          <w:noProof/>
          <w:color w:val="FF0000"/>
          <w:lang w:eastAsia="pt-PT"/>
        </w:rPr>
        <w:drawing>
          <wp:inline distT="0" distB="0" distL="0" distR="0">
            <wp:extent cx="2661567" cy="1774274"/>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01232_871574809574375_1081161810240927011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1410" cy="1774170"/>
                    </a:xfrm>
                    <a:prstGeom prst="rect">
                      <a:avLst/>
                    </a:prstGeom>
                  </pic:spPr>
                </pic:pic>
              </a:graphicData>
            </a:graphic>
          </wp:inline>
        </w:drawing>
      </w:r>
      <w:r>
        <w:rPr>
          <w:color w:val="FF0000"/>
        </w:rPr>
        <w:t xml:space="preserve"> </w:t>
      </w:r>
      <w:r w:rsidR="00D46690">
        <w:rPr>
          <w:color w:val="FF0000"/>
        </w:rPr>
        <w:t xml:space="preserve"> </w:t>
      </w:r>
      <w:r>
        <w:rPr>
          <w:noProof/>
          <w:color w:val="FF0000"/>
          <w:lang w:eastAsia="pt-PT"/>
        </w:rPr>
        <w:drawing>
          <wp:inline distT="0" distB="0" distL="0" distR="0">
            <wp:extent cx="2667000" cy="177789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93199_871574966241026_869615648916246901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6852" cy="1777795"/>
                    </a:xfrm>
                    <a:prstGeom prst="rect">
                      <a:avLst/>
                    </a:prstGeom>
                  </pic:spPr>
                </pic:pic>
              </a:graphicData>
            </a:graphic>
          </wp:inline>
        </w:drawing>
      </w:r>
    </w:p>
    <w:p w:rsidR="00851BEF" w:rsidRPr="00702A14" w:rsidRDefault="00851BEF" w:rsidP="00DE3030">
      <w:pPr>
        <w:rPr>
          <w:color w:val="FF0000"/>
        </w:rPr>
      </w:pPr>
      <w:r>
        <w:rPr>
          <w:noProof/>
          <w:color w:val="FF0000"/>
          <w:lang w:eastAsia="pt-PT"/>
        </w:rPr>
        <w:drawing>
          <wp:inline distT="0" distB="0" distL="0" distR="0">
            <wp:extent cx="2600847" cy="1723398"/>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4500_858200514245138_5213149475965763323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0847" cy="1723398"/>
                    </a:xfrm>
                    <a:prstGeom prst="rect">
                      <a:avLst/>
                    </a:prstGeom>
                  </pic:spPr>
                </pic:pic>
              </a:graphicData>
            </a:graphic>
          </wp:inline>
        </w:drawing>
      </w:r>
      <w:r>
        <w:rPr>
          <w:noProof/>
          <w:color w:val="FF0000"/>
          <w:lang w:eastAsia="pt-PT"/>
        </w:rPr>
        <w:t xml:space="preserve">     </w:t>
      </w:r>
      <w:r>
        <w:rPr>
          <w:noProof/>
          <w:color w:val="FF0000"/>
          <w:lang w:eastAsia="pt-PT"/>
        </w:rPr>
        <w:drawing>
          <wp:inline distT="0" distB="0" distL="0" distR="0">
            <wp:extent cx="2600325" cy="1723052"/>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98079_858200807578442_6765509348008173736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7348" cy="1727705"/>
                    </a:xfrm>
                    <a:prstGeom prst="rect">
                      <a:avLst/>
                    </a:prstGeom>
                  </pic:spPr>
                </pic:pic>
              </a:graphicData>
            </a:graphic>
          </wp:inline>
        </w:drawing>
      </w:r>
    </w:p>
    <w:p w:rsidR="00DE3030" w:rsidRDefault="00DE3030" w:rsidP="00DE3030">
      <w:pPr>
        <w:rPr>
          <w:lang w:eastAsia="pt-PT"/>
        </w:rPr>
      </w:pPr>
    </w:p>
    <w:p w:rsidR="001D4FC8" w:rsidRDefault="001D4FC8" w:rsidP="00DE3030">
      <w:pPr>
        <w:rPr>
          <w:b/>
          <w:color w:val="365F91" w:themeColor="accent1" w:themeShade="BF"/>
          <w:lang w:eastAsia="pt-PT"/>
        </w:rPr>
      </w:pPr>
    </w:p>
    <w:p w:rsidR="001D4FC8" w:rsidRDefault="001D4FC8" w:rsidP="00DE3030">
      <w:pPr>
        <w:rPr>
          <w:b/>
          <w:color w:val="365F91" w:themeColor="accent1" w:themeShade="BF"/>
          <w:lang w:eastAsia="pt-PT"/>
        </w:rPr>
      </w:pPr>
    </w:p>
    <w:p w:rsidR="001D4FC8" w:rsidRDefault="001D4FC8" w:rsidP="00DE3030">
      <w:pPr>
        <w:rPr>
          <w:b/>
          <w:color w:val="365F91" w:themeColor="accent1" w:themeShade="BF"/>
          <w:lang w:eastAsia="pt-PT"/>
        </w:rPr>
      </w:pPr>
    </w:p>
    <w:p w:rsidR="001D4FC8" w:rsidRDefault="001D4FC8" w:rsidP="00DE3030">
      <w:pPr>
        <w:rPr>
          <w:b/>
          <w:color w:val="365F91" w:themeColor="accent1" w:themeShade="BF"/>
          <w:lang w:eastAsia="pt-PT"/>
        </w:rPr>
      </w:pPr>
      <w:r w:rsidRPr="001D4FC8">
        <w:rPr>
          <w:b/>
          <w:color w:val="365F91" w:themeColor="accent1" w:themeShade="BF"/>
          <w:lang w:eastAsia="pt-PT"/>
        </w:rPr>
        <w:lastRenderedPageBreak/>
        <w:t>Feedback AMITEI</w:t>
      </w:r>
    </w:p>
    <w:p w:rsidR="001D4FC8" w:rsidRPr="001D4FC8" w:rsidRDefault="001D4FC8" w:rsidP="00DE3030">
      <w:pPr>
        <w:rPr>
          <w:b/>
          <w:color w:val="365F91" w:themeColor="accent1" w:themeShade="BF"/>
          <w:lang w:eastAsia="pt-PT"/>
        </w:rPr>
      </w:pPr>
      <w:r>
        <w:rPr>
          <w:b/>
          <w:noProof/>
          <w:color w:val="4F81BD" w:themeColor="accent1"/>
          <w:lang w:eastAsia="pt-PT"/>
        </w:rPr>
        <w:drawing>
          <wp:inline distT="0" distB="0" distL="0" distR="0">
            <wp:extent cx="4495800" cy="371601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amitei.png"/>
                    <pic:cNvPicPr/>
                  </pic:nvPicPr>
                  <pic:blipFill>
                    <a:blip r:embed="rId22">
                      <a:extLst>
                        <a:ext uri="{28A0092B-C50C-407E-A947-70E740481C1C}">
                          <a14:useLocalDpi xmlns:a14="http://schemas.microsoft.com/office/drawing/2010/main" val="0"/>
                        </a:ext>
                      </a:extLst>
                    </a:blip>
                    <a:stretch>
                      <a:fillRect/>
                    </a:stretch>
                  </pic:blipFill>
                  <pic:spPr>
                    <a:xfrm>
                      <a:off x="0" y="0"/>
                      <a:ext cx="4495271" cy="3715577"/>
                    </a:xfrm>
                    <a:prstGeom prst="rect">
                      <a:avLst/>
                    </a:prstGeom>
                  </pic:spPr>
                </pic:pic>
              </a:graphicData>
            </a:graphic>
          </wp:inline>
        </w:drawing>
      </w:r>
    </w:p>
    <w:p w:rsidR="00B96AF8" w:rsidRDefault="00B96AF8" w:rsidP="00CD6B9E">
      <w:pPr>
        <w:pStyle w:val="Cabealho2"/>
      </w:pPr>
    </w:p>
    <w:p w:rsidR="009311E5" w:rsidRDefault="007B58B6" w:rsidP="00CD6B9E">
      <w:pPr>
        <w:pStyle w:val="Cabealho2"/>
      </w:pPr>
      <w:bookmarkStart w:id="22" w:name="_Toc424901942"/>
      <w:r>
        <w:t>8.</w:t>
      </w:r>
      <w:r w:rsidR="009311E5" w:rsidRPr="009311E5">
        <w:t>a.</w:t>
      </w:r>
      <w:proofErr w:type="gramStart"/>
      <w:r w:rsidR="009311E5" w:rsidRPr="009311E5">
        <w:t>5 )</w:t>
      </w:r>
      <w:proofErr w:type="gramEnd"/>
      <w:r w:rsidR="009311E5" w:rsidRPr="009311E5">
        <w:t xml:space="preserve">· </w:t>
      </w:r>
      <w:proofErr w:type="spellStart"/>
      <w:r w:rsidR="009311E5" w:rsidRPr="009311E5">
        <w:t>Atividades</w:t>
      </w:r>
      <w:proofErr w:type="spellEnd"/>
      <w:r w:rsidR="009311E5" w:rsidRPr="009311E5">
        <w:t xml:space="preserve"> de ocupação de férias</w:t>
      </w:r>
      <w:bookmarkEnd w:id="22"/>
    </w:p>
    <w:p w:rsidR="00B96AF8" w:rsidRPr="00B96AF8" w:rsidRDefault="00B96AF8" w:rsidP="00B96AF8"/>
    <w:p w:rsidR="00DE3030" w:rsidRPr="002633DE" w:rsidRDefault="00DE3030" w:rsidP="00B96AF8">
      <w:pPr>
        <w:spacing w:line="360" w:lineRule="auto"/>
        <w:ind w:firstLine="709"/>
        <w:jc w:val="both"/>
      </w:pPr>
      <w:proofErr w:type="spellStart"/>
      <w:r w:rsidRPr="002633DE">
        <w:t>Atividades</w:t>
      </w:r>
      <w:proofErr w:type="spellEnd"/>
      <w:r w:rsidRPr="002633DE">
        <w:t xml:space="preserve"> que pretenderam promover a ocupação saudável dos tempos não </w:t>
      </w:r>
      <w:proofErr w:type="spellStart"/>
      <w:r w:rsidRPr="002633DE">
        <w:t>letivos</w:t>
      </w:r>
      <w:proofErr w:type="spellEnd"/>
      <w:r w:rsidRPr="002633DE">
        <w:t xml:space="preserve"> dos alunos do agrupamento, ou filhos de colaboradores do agrupamento.</w:t>
      </w:r>
    </w:p>
    <w:p w:rsidR="00DE3030" w:rsidRPr="002633DE" w:rsidRDefault="00DE3030" w:rsidP="00B96AF8">
      <w:pPr>
        <w:spacing w:line="360" w:lineRule="auto"/>
        <w:ind w:firstLine="709"/>
        <w:jc w:val="both"/>
      </w:pPr>
      <w:r w:rsidRPr="002633DE">
        <w:t>À semelhança do que aconteceu nos anos anteriores pretendeu-se sensibilizar para as temáticas da cidadania, cultura, artes em particular música e literatura, ecologia e conservação do património, com base em lúdicas.</w:t>
      </w:r>
    </w:p>
    <w:p w:rsidR="00DE3030" w:rsidRPr="00702A14" w:rsidRDefault="00DE3030" w:rsidP="00B96AF8">
      <w:pPr>
        <w:spacing w:line="360" w:lineRule="auto"/>
        <w:ind w:left="426" w:firstLine="709"/>
        <w:jc w:val="both"/>
        <w:rPr>
          <w:b/>
        </w:rPr>
      </w:pPr>
      <w:r w:rsidRPr="00702A14">
        <w:rPr>
          <w:b/>
        </w:rPr>
        <w:t xml:space="preserve">· </w:t>
      </w:r>
      <w:proofErr w:type="spellStart"/>
      <w:r w:rsidRPr="00702A14">
        <w:rPr>
          <w:b/>
        </w:rPr>
        <w:t>Objetivos</w:t>
      </w:r>
      <w:proofErr w:type="spellEnd"/>
      <w:r w:rsidRPr="00702A14">
        <w:rPr>
          <w:b/>
        </w:rPr>
        <w:t xml:space="preserve"> Gerais</w:t>
      </w:r>
    </w:p>
    <w:p w:rsidR="00DE3030" w:rsidRPr="002633DE" w:rsidRDefault="00DE3030" w:rsidP="00B96AF8">
      <w:pPr>
        <w:spacing w:line="360" w:lineRule="auto"/>
        <w:ind w:firstLine="709"/>
        <w:jc w:val="both"/>
      </w:pPr>
      <w:r w:rsidRPr="002633DE">
        <w:sym w:font="Wingdings" w:char="F09F"/>
      </w:r>
      <w:r w:rsidRPr="002633DE">
        <w:t xml:space="preserve"> Impulsionar a difusão cultural para a criação de hábitos culturais regulares</w:t>
      </w:r>
    </w:p>
    <w:p w:rsidR="00DE3030" w:rsidRPr="002633DE" w:rsidRDefault="00DE3030" w:rsidP="00B96AF8">
      <w:pPr>
        <w:spacing w:line="360" w:lineRule="auto"/>
        <w:ind w:firstLine="709"/>
        <w:jc w:val="both"/>
      </w:pPr>
      <w:r w:rsidRPr="002633DE">
        <w:sym w:font="Wingdings" w:char="F09F"/>
      </w:r>
      <w:r w:rsidRPr="002633DE">
        <w:t xml:space="preserve"> Educar para a cultura e para as artes</w:t>
      </w:r>
    </w:p>
    <w:p w:rsidR="00DE3030" w:rsidRPr="002633DE" w:rsidRDefault="00DE3030" w:rsidP="00B96AF8">
      <w:pPr>
        <w:spacing w:line="360" w:lineRule="auto"/>
        <w:ind w:firstLine="709"/>
        <w:jc w:val="both"/>
      </w:pPr>
      <w:r w:rsidRPr="002633DE">
        <w:sym w:font="Wingdings" w:char="F09F"/>
      </w:r>
      <w:r w:rsidRPr="002633DE">
        <w:t xml:space="preserve"> Sensibilizar para valores como a cidadania, tolerância, respeito pelo outro, aceitação de diferenças cultivando a liberdade versus responsabilidade.</w:t>
      </w:r>
    </w:p>
    <w:p w:rsidR="00DE3030" w:rsidRPr="002633DE" w:rsidRDefault="00DE3030" w:rsidP="00B96AF8">
      <w:pPr>
        <w:spacing w:line="360" w:lineRule="auto"/>
        <w:ind w:firstLine="709"/>
        <w:jc w:val="both"/>
      </w:pPr>
      <w:r w:rsidRPr="002633DE">
        <w:sym w:font="Wingdings" w:char="F09F"/>
      </w:r>
      <w:r w:rsidRPr="002633DE">
        <w:t xml:space="preserve"> Promover a Escola como espaço de partilha de experiências num cenário multicultural</w:t>
      </w:r>
    </w:p>
    <w:p w:rsidR="00702A14" w:rsidRDefault="00DE3030" w:rsidP="00B96AF8">
      <w:pPr>
        <w:spacing w:line="360" w:lineRule="auto"/>
        <w:ind w:left="426" w:firstLine="709"/>
        <w:jc w:val="both"/>
        <w:rPr>
          <w:b/>
        </w:rPr>
      </w:pPr>
      <w:r w:rsidRPr="00702A14">
        <w:rPr>
          <w:b/>
        </w:rPr>
        <w:lastRenderedPageBreak/>
        <w:t xml:space="preserve">·  </w:t>
      </w:r>
      <w:proofErr w:type="spellStart"/>
      <w:r w:rsidRPr="00702A14">
        <w:rPr>
          <w:b/>
        </w:rPr>
        <w:t>Objetivos</w:t>
      </w:r>
      <w:proofErr w:type="spellEnd"/>
      <w:r w:rsidRPr="00702A14">
        <w:rPr>
          <w:b/>
        </w:rPr>
        <w:t xml:space="preserve"> Específicos</w:t>
      </w:r>
    </w:p>
    <w:p w:rsidR="00DE3030" w:rsidRPr="00702A14" w:rsidRDefault="00DE3030" w:rsidP="00B96AF8">
      <w:pPr>
        <w:spacing w:line="360" w:lineRule="auto"/>
        <w:ind w:firstLine="709"/>
        <w:jc w:val="both"/>
        <w:rPr>
          <w:b/>
        </w:rPr>
      </w:pPr>
      <w:r w:rsidRPr="002633DE">
        <w:t xml:space="preserve"> </w:t>
      </w:r>
      <w:r w:rsidRPr="002633DE">
        <w:sym w:font="Wingdings" w:char="F09F"/>
      </w:r>
      <w:r w:rsidRPr="002633DE">
        <w:t xml:space="preserve"> Proporcionar ocupação saudável dos tempos livres</w:t>
      </w:r>
    </w:p>
    <w:p w:rsidR="00DE3030" w:rsidRPr="002633DE" w:rsidRDefault="00DE3030" w:rsidP="00B96AF8">
      <w:pPr>
        <w:spacing w:line="360" w:lineRule="auto"/>
        <w:ind w:firstLine="709"/>
        <w:jc w:val="both"/>
      </w:pPr>
      <w:r w:rsidRPr="002633DE">
        <w:sym w:font="Wingdings" w:char="F09F"/>
      </w:r>
      <w:r w:rsidRPr="002633DE">
        <w:t xml:space="preserve"> Sensibilizar VS educar para a cultura e para as artes</w:t>
      </w:r>
    </w:p>
    <w:p w:rsidR="00DE3030" w:rsidRPr="002633DE" w:rsidRDefault="00DE3030" w:rsidP="00B96AF8">
      <w:pPr>
        <w:spacing w:line="360" w:lineRule="auto"/>
        <w:ind w:firstLine="709"/>
        <w:jc w:val="both"/>
      </w:pPr>
      <w:r w:rsidRPr="002633DE">
        <w:sym w:font="Wingdings" w:char="F09F"/>
      </w:r>
      <w:r w:rsidRPr="002633DE">
        <w:t xml:space="preserve"> Aumentar as capacidades relacionais, promover aceitação das diferenças e estimular comportamentos e atitude de partilha</w:t>
      </w:r>
    </w:p>
    <w:p w:rsidR="00DE3030" w:rsidRPr="002633DE" w:rsidRDefault="00DE3030" w:rsidP="00B96AF8">
      <w:pPr>
        <w:spacing w:line="360" w:lineRule="auto"/>
        <w:ind w:firstLine="709"/>
        <w:jc w:val="both"/>
      </w:pPr>
      <w:r w:rsidRPr="002633DE">
        <w:sym w:font="Wingdings" w:char="F09F"/>
      </w:r>
      <w:r w:rsidRPr="002633DE">
        <w:t xml:space="preserve"> Fomentar os hábitos e a aproximação ao outro e promover o espírito de grupo</w:t>
      </w:r>
    </w:p>
    <w:p w:rsidR="00DE3030" w:rsidRPr="002633DE" w:rsidRDefault="00DE3030" w:rsidP="00B96AF8">
      <w:pPr>
        <w:spacing w:line="360" w:lineRule="auto"/>
        <w:ind w:firstLine="709"/>
        <w:jc w:val="both"/>
      </w:pPr>
      <w:r w:rsidRPr="002633DE">
        <w:sym w:font="Wingdings" w:char="F09F"/>
      </w:r>
      <w:r w:rsidRPr="002633DE">
        <w:t xml:space="preserve"> Proporcionar a dinamização de </w:t>
      </w:r>
      <w:proofErr w:type="spellStart"/>
      <w:r w:rsidRPr="002633DE">
        <w:t>atividades</w:t>
      </w:r>
      <w:proofErr w:type="spellEnd"/>
      <w:r w:rsidRPr="002633DE">
        <w:t xml:space="preserve"> lúdicas associadas à cultura e às artes, ao ambiente e ao património, como forma de conhecimento, cidadania e lazer</w:t>
      </w:r>
    </w:p>
    <w:p w:rsidR="00DE3030" w:rsidRPr="002633DE" w:rsidRDefault="00DE3030" w:rsidP="00B96AF8">
      <w:pPr>
        <w:spacing w:line="360" w:lineRule="auto"/>
        <w:ind w:firstLine="709"/>
        <w:jc w:val="both"/>
      </w:pPr>
      <w:r w:rsidRPr="002633DE">
        <w:sym w:font="Wingdings" w:char="F09F"/>
      </w:r>
      <w:r w:rsidRPr="002633DE">
        <w:t xml:space="preserve"> Dotar o aluno de competências relacionais com a comunidade exterior à escola</w:t>
      </w:r>
    </w:p>
    <w:p w:rsidR="00DE3030" w:rsidRPr="002633DE" w:rsidRDefault="00DE3030" w:rsidP="00B96AF8">
      <w:pPr>
        <w:spacing w:line="360" w:lineRule="auto"/>
        <w:ind w:firstLine="709"/>
        <w:jc w:val="both"/>
      </w:pPr>
      <w:r w:rsidRPr="002633DE">
        <w:sym w:font="Wingdings" w:char="F09F"/>
      </w:r>
      <w:r w:rsidRPr="002633DE">
        <w:t xml:space="preserve"> Reduzir a indisciplina e a violência</w:t>
      </w:r>
    </w:p>
    <w:p w:rsidR="00DE3030" w:rsidRPr="002633DE" w:rsidRDefault="00DE3030" w:rsidP="00B96AF8">
      <w:pPr>
        <w:spacing w:line="360" w:lineRule="auto"/>
        <w:ind w:firstLine="709"/>
        <w:jc w:val="both"/>
      </w:pPr>
      <w:r w:rsidRPr="002633DE">
        <w:sym w:font="Wingdings" w:char="F09F"/>
      </w:r>
      <w:r w:rsidRPr="002633DE">
        <w:t xml:space="preserve"> Cultivar nos alunos um clima de responsabilidade </w:t>
      </w:r>
      <w:proofErr w:type="spellStart"/>
      <w:r w:rsidRPr="002633DE">
        <w:t>vs</w:t>
      </w:r>
      <w:proofErr w:type="spellEnd"/>
      <w:r w:rsidRPr="002633DE">
        <w:t xml:space="preserve"> liberdade</w:t>
      </w:r>
    </w:p>
    <w:p w:rsidR="00DE3030" w:rsidRPr="002633DE" w:rsidRDefault="00DE3030" w:rsidP="00B96AF8">
      <w:pPr>
        <w:spacing w:line="360" w:lineRule="auto"/>
        <w:ind w:firstLine="709"/>
        <w:jc w:val="both"/>
      </w:pPr>
      <w:r w:rsidRPr="002633DE">
        <w:sym w:font="Wingdings" w:char="F09F"/>
      </w:r>
      <w:r w:rsidRPr="002633DE">
        <w:t xml:space="preserve"> Desenvolver parcerias com entidades externas à escola</w:t>
      </w:r>
    </w:p>
    <w:p w:rsidR="00DE3030" w:rsidRPr="002633DE" w:rsidRDefault="00DE3030" w:rsidP="00B96AF8">
      <w:pPr>
        <w:spacing w:line="360" w:lineRule="auto"/>
        <w:ind w:firstLine="709"/>
        <w:jc w:val="both"/>
      </w:pPr>
      <w:r w:rsidRPr="002633DE">
        <w:sym w:font="Wingdings" w:char="F09F"/>
      </w:r>
      <w:r w:rsidRPr="002633DE">
        <w:t xml:space="preserve"> Aproximar a escola à comunidade</w:t>
      </w:r>
    </w:p>
    <w:p w:rsidR="00DE3030" w:rsidRPr="002633DE" w:rsidRDefault="00DE3030" w:rsidP="00B96AF8">
      <w:pPr>
        <w:spacing w:line="360" w:lineRule="auto"/>
        <w:ind w:firstLine="709"/>
        <w:jc w:val="both"/>
      </w:pPr>
    </w:p>
    <w:p w:rsidR="00DE3030" w:rsidRPr="002633DE" w:rsidRDefault="00DE3030" w:rsidP="00B96AF8">
      <w:pPr>
        <w:spacing w:line="360" w:lineRule="auto"/>
        <w:ind w:firstLine="709"/>
        <w:jc w:val="both"/>
      </w:pPr>
      <w:r w:rsidRPr="00702A14">
        <w:rPr>
          <w:b/>
        </w:rPr>
        <w:t xml:space="preserve">·  As </w:t>
      </w:r>
      <w:proofErr w:type="spellStart"/>
      <w:r w:rsidRPr="00702A14">
        <w:rPr>
          <w:b/>
        </w:rPr>
        <w:t>atividades</w:t>
      </w:r>
      <w:proofErr w:type="spellEnd"/>
      <w:r w:rsidRPr="00702A14">
        <w:rPr>
          <w:b/>
        </w:rPr>
        <w:t xml:space="preserve"> tiveram lugar nos seguintes períodos</w:t>
      </w:r>
      <w:r w:rsidRPr="002633DE">
        <w:t xml:space="preserve">: </w:t>
      </w:r>
    </w:p>
    <w:p w:rsidR="00DE3030" w:rsidRPr="002633DE" w:rsidRDefault="00DE3030" w:rsidP="00B96AF8">
      <w:pPr>
        <w:spacing w:line="360" w:lineRule="auto"/>
        <w:ind w:firstLine="709"/>
        <w:jc w:val="both"/>
      </w:pPr>
      <w:r w:rsidRPr="00702A14">
        <w:rPr>
          <w:b/>
        </w:rPr>
        <w:t>·  Natal:</w:t>
      </w:r>
      <w:r w:rsidRPr="002633DE">
        <w:t xml:space="preserve"> 13, 8, 19 e 20 de Dezembro</w:t>
      </w:r>
    </w:p>
    <w:p w:rsidR="00DE3030" w:rsidRPr="002633DE" w:rsidRDefault="00DE3030" w:rsidP="00B96AF8">
      <w:pPr>
        <w:spacing w:line="360" w:lineRule="auto"/>
        <w:ind w:firstLine="709"/>
        <w:jc w:val="both"/>
      </w:pPr>
      <w:r w:rsidRPr="00702A14">
        <w:rPr>
          <w:b/>
        </w:rPr>
        <w:t>·  Páscoa:</w:t>
      </w:r>
      <w:r w:rsidRPr="002633DE">
        <w:t xml:space="preserve"> </w:t>
      </w:r>
      <w:r w:rsidR="00702A14">
        <w:t>23 a 27 de Março</w:t>
      </w:r>
    </w:p>
    <w:p w:rsidR="00DE3030" w:rsidRDefault="00DE3030" w:rsidP="00B96AF8">
      <w:pPr>
        <w:spacing w:line="360" w:lineRule="auto"/>
        <w:ind w:firstLine="709"/>
        <w:jc w:val="both"/>
      </w:pPr>
      <w:r w:rsidRPr="00702A14">
        <w:rPr>
          <w:b/>
        </w:rPr>
        <w:t xml:space="preserve">·  Verão: </w:t>
      </w:r>
      <w:r w:rsidR="00702A14">
        <w:t>22 de Junho a 3 de Julho</w:t>
      </w:r>
    </w:p>
    <w:p w:rsidR="00702A14" w:rsidRPr="002633DE" w:rsidRDefault="00702A14" w:rsidP="00B96AF8">
      <w:pPr>
        <w:spacing w:line="360" w:lineRule="auto"/>
        <w:ind w:firstLine="709"/>
        <w:jc w:val="both"/>
      </w:pPr>
      <w:r>
        <w:t xml:space="preserve">               15, 16 e 17 de Julho e 29, 30 Julho</w:t>
      </w:r>
    </w:p>
    <w:p w:rsidR="00DE3030" w:rsidRPr="002633DE" w:rsidRDefault="00DE3030" w:rsidP="00B96AF8">
      <w:pPr>
        <w:spacing w:line="360" w:lineRule="auto"/>
        <w:ind w:firstLine="709"/>
        <w:jc w:val="both"/>
      </w:pPr>
      <w:r w:rsidRPr="00702A14">
        <w:rPr>
          <w:b/>
        </w:rPr>
        <w:t xml:space="preserve">· Exemplos de </w:t>
      </w:r>
      <w:proofErr w:type="spellStart"/>
      <w:r w:rsidRPr="00702A14">
        <w:rPr>
          <w:b/>
        </w:rPr>
        <w:t>atividades</w:t>
      </w:r>
      <w:proofErr w:type="spellEnd"/>
      <w:r w:rsidRPr="00702A14">
        <w:rPr>
          <w:b/>
        </w:rPr>
        <w:t>:</w:t>
      </w:r>
      <w:r w:rsidRPr="002633DE">
        <w:t xml:space="preserve"> Visitas culturais, </w:t>
      </w:r>
      <w:proofErr w:type="spellStart"/>
      <w:r w:rsidR="00702A14">
        <w:t>Atividades</w:t>
      </w:r>
      <w:proofErr w:type="spellEnd"/>
      <w:r w:rsidR="00702A14">
        <w:t xml:space="preserve"> desportivas, </w:t>
      </w:r>
      <w:proofErr w:type="gramStart"/>
      <w:r w:rsidR="00702A14">
        <w:t>visita</w:t>
      </w:r>
      <w:r w:rsidR="00D33390">
        <w:t>s</w:t>
      </w:r>
      <w:proofErr w:type="gramEnd"/>
      <w:r w:rsidR="00D33390">
        <w:t xml:space="preserve"> a grutas e a parques natureza, </w:t>
      </w:r>
      <w:r w:rsidRPr="002633DE">
        <w:t xml:space="preserve">cursos de hip-hop, </w:t>
      </w:r>
      <w:proofErr w:type="spellStart"/>
      <w:r w:rsidRPr="00D33390">
        <w:rPr>
          <w:i/>
        </w:rPr>
        <w:t>peddy</w:t>
      </w:r>
      <w:proofErr w:type="spellEnd"/>
      <w:r w:rsidRPr="00D33390">
        <w:rPr>
          <w:i/>
        </w:rPr>
        <w:t xml:space="preserve"> </w:t>
      </w:r>
      <w:proofErr w:type="spellStart"/>
      <w:r w:rsidRPr="00D33390">
        <w:rPr>
          <w:i/>
        </w:rPr>
        <w:t>pappers</w:t>
      </w:r>
      <w:proofErr w:type="spellEnd"/>
      <w:r w:rsidRPr="002633DE">
        <w:t>, jogos tradicionais, workshops de áreas diversas (cinema, teatro, fotografia, marionetas, escrita criativa, etc..)</w:t>
      </w:r>
    </w:p>
    <w:p w:rsidR="00DE3030" w:rsidRPr="002633DE" w:rsidRDefault="00DE3030" w:rsidP="00B96AF8">
      <w:pPr>
        <w:spacing w:line="360" w:lineRule="auto"/>
        <w:ind w:firstLine="709"/>
        <w:jc w:val="both"/>
      </w:pPr>
      <w:r w:rsidRPr="00D33390">
        <w:rPr>
          <w:b/>
        </w:rPr>
        <w:t>·  Horário de Realização:</w:t>
      </w:r>
      <w:r w:rsidRPr="002633DE">
        <w:t xml:space="preserve"> 9h30-17h00</w:t>
      </w:r>
    </w:p>
    <w:p w:rsidR="00DE3030" w:rsidRPr="002633DE" w:rsidRDefault="00DE3030" w:rsidP="00B96AF8">
      <w:pPr>
        <w:spacing w:line="360" w:lineRule="auto"/>
        <w:ind w:firstLine="709"/>
        <w:jc w:val="both"/>
      </w:pPr>
      <w:r w:rsidRPr="002633DE">
        <w:t xml:space="preserve">· Local de Realização: Escola Sede do Agrupamento de Escolas de Marrazes e outros locais que se </w:t>
      </w:r>
      <w:proofErr w:type="spellStart"/>
      <w:r w:rsidRPr="002633DE">
        <w:t>adequem</w:t>
      </w:r>
      <w:proofErr w:type="spellEnd"/>
      <w:r w:rsidRPr="002633DE">
        <w:t xml:space="preserve"> à programação </w:t>
      </w:r>
    </w:p>
    <w:p w:rsidR="00DE3030" w:rsidRPr="00D33390" w:rsidRDefault="00DE3030" w:rsidP="00B96AF8">
      <w:pPr>
        <w:spacing w:line="360" w:lineRule="auto"/>
        <w:ind w:firstLine="709"/>
        <w:jc w:val="both"/>
        <w:rPr>
          <w:b/>
        </w:rPr>
      </w:pPr>
      <w:r w:rsidRPr="00D33390">
        <w:rPr>
          <w:b/>
        </w:rPr>
        <w:lastRenderedPageBreak/>
        <w:t>·  Taxa de participação:</w:t>
      </w:r>
    </w:p>
    <w:p w:rsidR="00DE3030" w:rsidRPr="002633DE" w:rsidRDefault="00DE3030" w:rsidP="00B96AF8">
      <w:pPr>
        <w:spacing w:line="360" w:lineRule="auto"/>
        <w:ind w:firstLine="709"/>
        <w:jc w:val="both"/>
      </w:pPr>
      <w:r w:rsidRPr="002633DE">
        <w:t xml:space="preserve">Férias de Natal: </w:t>
      </w:r>
      <w:r w:rsidR="00D33390">
        <w:t>20</w:t>
      </w:r>
      <w:r w:rsidRPr="002633DE">
        <w:t xml:space="preserve"> alunos</w:t>
      </w:r>
    </w:p>
    <w:p w:rsidR="00DE3030" w:rsidRPr="002633DE" w:rsidRDefault="00DE3030" w:rsidP="00B96AF8">
      <w:pPr>
        <w:spacing w:line="360" w:lineRule="auto"/>
        <w:ind w:firstLine="709"/>
        <w:jc w:val="both"/>
      </w:pPr>
      <w:r w:rsidRPr="002633DE">
        <w:t xml:space="preserve">Férias da Páscoa: </w:t>
      </w:r>
      <w:r w:rsidR="00D33390">
        <w:t>30</w:t>
      </w:r>
      <w:r w:rsidRPr="002633DE">
        <w:t xml:space="preserve"> alunos</w:t>
      </w:r>
    </w:p>
    <w:p w:rsidR="00DE3030" w:rsidRPr="002633DE" w:rsidRDefault="00DE3030" w:rsidP="00B96AF8">
      <w:pPr>
        <w:spacing w:line="360" w:lineRule="auto"/>
        <w:ind w:firstLine="709"/>
        <w:jc w:val="both"/>
      </w:pPr>
      <w:r w:rsidRPr="002633DE">
        <w:t>Férias de Verão</w:t>
      </w:r>
      <w:proofErr w:type="gramStart"/>
      <w:r w:rsidRPr="002633DE">
        <w:t xml:space="preserve">: </w:t>
      </w:r>
      <w:r w:rsidR="00D33390">
        <w:t xml:space="preserve"> 43</w:t>
      </w:r>
      <w:proofErr w:type="gramEnd"/>
      <w:r w:rsidRPr="002633DE">
        <w:t xml:space="preserve"> alunos</w:t>
      </w:r>
    </w:p>
    <w:p w:rsidR="00DE3030" w:rsidRPr="002633DE" w:rsidRDefault="00DE3030" w:rsidP="00B96AF8">
      <w:pPr>
        <w:spacing w:line="360" w:lineRule="auto"/>
        <w:ind w:firstLine="709"/>
        <w:jc w:val="both"/>
      </w:pPr>
      <w:r w:rsidRPr="002633DE">
        <w:t xml:space="preserve">(Limitações que se prenderam com recursos humanos estiveram na base do nº de alunos aceites por </w:t>
      </w:r>
      <w:proofErr w:type="spellStart"/>
      <w:r w:rsidRPr="002633DE">
        <w:t>atividade</w:t>
      </w:r>
      <w:proofErr w:type="spellEnd"/>
      <w:r w:rsidRPr="002633DE">
        <w:t>, sendo que em todos os períodos a procura se revelou superior aos alunos aceites.</w:t>
      </w:r>
    </w:p>
    <w:p w:rsidR="00D33390" w:rsidRDefault="00D33390" w:rsidP="002633DE"/>
    <w:p w:rsidR="00DE3030" w:rsidRPr="00D33390" w:rsidRDefault="00DE3030" w:rsidP="002633DE">
      <w:pPr>
        <w:rPr>
          <w:b/>
        </w:rPr>
      </w:pPr>
      <w:r w:rsidRPr="00D33390">
        <w:rPr>
          <w:b/>
        </w:rPr>
        <w:t>·  Avaliação CACE Faz…</w:t>
      </w:r>
    </w:p>
    <w:p w:rsidR="00DE3030" w:rsidRPr="00460331" w:rsidRDefault="00DE3030" w:rsidP="00DE3030">
      <w:pPr>
        <w:spacing w:before="100" w:beforeAutospacing="1" w:after="100" w:afterAutospacing="1" w:line="360" w:lineRule="auto"/>
        <w:ind w:left="-142" w:firstLine="709"/>
        <w:jc w:val="both"/>
        <w:rPr>
          <w:rFonts w:cstheme="minorHAnsi"/>
          <w:b/>
          <w:sz w:val="24"/>
        </w:rPr>
      </w:pPr>
      <w:r w:rsidRPr="00460331">
        <w:rPr>
          <w:rFonts w:cstheme="minorHAnsi"/>
          <w:sz w:val="24"/>
        </w:rPr>
        <w:t xml:space="preserve">De uma maneira geral, e à semelhança de anos anteriores as </w:t>
      </w:r>
      <w:proofErr w:type="spellStart"/>
      <w:r w:rsidRPr="00460331">
        <w:rPr>
          <w:rFonts w:cstheme="minorHAnsi"/>
          <w:sz w:val="24"/>
        </w:rPr>
        <w:t>atividades</w:t>
      </w:r>
      <w:proofErr w:type="spellEnd"/>
      <w:r w:rsidRPr="00460331">
        <w:rPr>
          <w:rFonts w:cstheme="minorHAnsi"/>
          <w:sz w:val="24"/>
        </w:rPr>
        <w:t xml:space="preserve"> de ocupação de férias decorreram de forma muito satisfatória, tendo-se verificado progressos no comportamento dos alunos e nas suas relações interpessoais. Foi interessante verificar que alguns alunos cujos comportamentos se manifestavam desregulares em contexto escolar, mostraram que devidamente integrados se sabiam comportar e respeitar as regras sugeridas pelas animadoras, mostrando-se elementos agregadores do grupo. Os alunos contribuíram com sugestões de programação, mostrando-se interessados e empenhados na realização das </w:t>
      </w:r>
      <w:proofErr w:type="spellStart"/>
      <w:r w:rsidRPr="00460331">
        <w:rPr>
          <w:rFonts w:cstheme="minorHAnsi"/>
          <w:sz w:val="24"/>
        </w:rPr>
        <w:t>atividades</w:t>
      </w:r>
      <w:proofErr w:type="spellEnd"/>
      <w:r w:rsidRPr="00460331">
        <w:rPr>
          <w:rFonts w:cstheme="minorHAnsi"/>
          <w:sz w:val="24"/>
        </w:rPr>
        <w:t xml:space="preserve"> e no seu bom funcionamento.</w:t>
      </w:r>
    </w:p>
    <w:p w:rsidR="00DE3030" w:rsidRPr="00460331" w:rsidRDefault="00DE3030" w:rsidP="00DE3030">
      <w:pPr>
        <w:spacing w:before="100" w:beforeAutospacing="1" w:after="100" w:afterAutospacing="1" w:line="360" w:lineRule="auto"/>
        <w:ind w:left="-142" w:firstLine="709"/>
        <w:jc w:val="both"/>
        <w:rPr>
          <w:rFonts w:cstheme="minorHAnsi"/>
          <w:b/>
          <w:sz w:val="24"/>
        </w:rPr>
      </w:pPr>
      <w:r w:rsidRPr="00460331">
        <w:rPr>
          <w:rFonts w:cstheme="minorHAnsi"/>
          <w:sz w:val="24"/>
        </w:rPr>
        <w:t xml:space="preserve">Este ano, tendo em conta a contenção orçamental conseguimos manter a diversidade da oferta das </w:t>
      </w:r>
      <w:proofErr w:type="spellStart"/>
      <w:r w:rsidRPr="00460331">
        <w:rPr>
          <w:rFonts w:cstheme="minorHAnsi"/>
          <w:sz w:val="24"/>
        </w:rPr>
        <w:t>atividades</w:t>
      </w:r>
      <w:proofErr w:type="spellEnd"/>
      <w:r w:rsidRPr="00460331">
        <w:rPr>
          <w:rFonts w:cstheme="minorHAnsi"/>
          <w:sz w:val="24"/>
        </w:rPr>
        <w:t xml:space="preserve"> realizadas e motivar o grupo para o trabalho em equipa e comportamentos de cidadania</w:t>
      </w:r>
      <w:proofErr w:type="gramStart"/>
      <w:r w:rsidRPr="00460331">
        <w:rPr>
          <w:rFonts w:cstheme="minorHAnsi"/>
          <w:sz w:val="24"/>
        </w:rPr>
        <w:t>,</w:t>
      </w:r>
      <w:proofErr w:type="gramEnd"/>
      <w:r w:rsidRPr="00460331">
        <w:rPr>
          <w:rFonts w:cstheme="minorHAnsi"/>
          <w:sz w:val="24"/>
        </w:rPr>
        <w:t xml:space="preserve"> partilha e entreajuda. </w:t>
      </w:r>
    </w:p>
    <w:p w:rsidR="00DE3030" w:rsidRPr="00460331" w:rsidRDefault="00DE3030" w:rsidP="00DE3030">
      <w:pPr>
        <w:spacing w:before="100" w:beforeAutospacing="1" w:after="100" w:afterAutospacing="1" w:line="360" w:lineRule="auto"/>
        <w:ind w:left="-142" w:firstLine="709"/>
        <w:jc w:val="both"/>
        <w:rPr>
          <w:rFonts w:cstheme="minorHAnsi"/>
          <w:b/>
          <w:sz w:val="24"/>
        </w:rPr>
      </w:pPr>
      <w:r w:rsidRPr="00460331">
        <w:rPr>
          <w:rFonts w:cstheme="minorHAnsi"/>
          <w:sz w:val="24"/>
        </w:rPr>
        <w:t xml:space="preserve">O nº de alunos inscritos aumentou significativamente tendo a animadora, motivada pela escassez de recursos humanos (menos um técnico superior de animação cultural colocado este ano </w:t>
      </w:r>
      <w:proofErr w:type="spellStart"/>
      <w:r w:rsidRPr="00460331">
        <w:rPr>
          <w:rFonts w:cstheme="minorHAnsi"/>
          <w:sz w:val="24"/>
        </w:rPr>
        <w:t>letivo</w:t>
      </w:r>
      <w:proofErr w:type="spellEnd"/>
      <w:r w:rsidRPr="00460331">
        <w:rPr>
          <w:rFonts w:cstheme="minorHAnsi"/>
          <w:sz w:val="24"/>
        </w:rPr>
        <w:t xml:space="preserve"> o que condicionou fortemente a qualidade dos serviços prestados) fixado o limite máximo de inscrições em 20 participantes, tendo ainda assim sido quebrado este limite dado o interesse e merecimento dos alunos</w:t>
      </w:r>
      <w:r w:rsidR="00D33390">
        <w:rPr>
          <w:rFonts w:cstheme="minorHAnsi"/>
          <w:sz w:val="24"/>
        </w:rPr>
        <w:t xml:space="preserve">. No terceiro período a direcção do AEM disponibilizou alguns funcionários para apoio à Animadora, </w:t>
      </w:r>
      <w:r w:rsidR="00D33390">
        <w:rPr>
          <w:rFonts w:cstheme="minorHAnsi"/>
          <w:sz w:val="24"/>
        </w:rPr>
        <w:lastRenderedPageBreak/>
        <w:t>no sentido de poder suprir as necessidades e expectativas dos EE, melhorando a qualidade dos serviços prestados e reforçando a imagem positiva do AEM.</w:t>
      </w:r>
    </w:p>
    <w:p w:rsidR="00D33390" w:rsidRDefault="00DE3030" w:rsidP="00D33390">
      <w:pPr>
        <w:spacing w:before="100" w:beforeAutospacing="1" w:after="100" w:afterAutospacing="1" w:line="360" w:lineRule="auto"/>
        <w:ind w:left="-142" w:firstLine="709"/>
        <w:jc w:val="both"/>
        <w:rPr>
          <w:rStyle w:val="st"/>
          <w:rFonts w:eastAsiaTheme="majorEastAsia"/>
          <w:sz w:val="24"/>
        </w:rPr>
      </w:pPr>
      <w:r w:rsidRPr="00460331">
        <w:rPr>
          <w:rFonts w:cstheme="minorHAnsi"/>
          <w:sz w:val="24"/>
        </w:rPr>
        <w:t xml:space="preserve">As parcerias com a comunidade envolvente foram uma constante nesta </w:t>
      </w:r>
      <w:proofErr w:type="spellStart"/>
      <w:r w:rsidRPr="00460331">
        <w:rPr>
          <w:rFonts w:cstheme="minorHAnsi"/>
          <w:sz w:val="24"/>
        </w:rPr>
        <w:t>atividade</w:t>
      </w:r>
      <w:proofErr w:type="spellEnd"/>
      <w:r w:rsidRPr="00460331">
        <w:rPr>
          <w:rFonts w:cstheme="minorHAnsi"/>
          <w:sz w:val="24"/>
        </w:rPr>
        <w:t xml:space="preserve"> e mais uma vez </w:t>
      </w:r>
      <w:proofErr w:type="spellStart"/>
      <w:r w:rsidRPr="00460331">
        <w:rPr>
          <w:rFonts w:cstheme="minorHAnsi"/>
          <w:sz w:val="24"/>
        </w:rPr>
        <w:t>projetaram</w:t>
      </w:r>
      <w:proofErr w:type="spellEnd"/>
      <w:r w:rsidRPr="00460331">
        <w:rPr>
          <w:rFonts w:cstheme="minorHAnsi"/>
          <w:sz w:val="24"/>
        </w:rPr>
        <w:t xml:space="preserve"> uma imagem positiva do agrupamento, tendo sido tecidos elogios frequentes à iniciativa e ao comportamento e empenho dos alunos participantes.</w:t>
      </w:r>
      <w:r w:rsidR="00D33390">
        <w:rPr>
          <w:rFonts w:cstheme="minorHAnsi"/>
          <w:sz w:val="24"/>
        </w:rPr>
        <w:t xml:space="preserve"> De salientar a visita ao </w:t>
      </w:r>
      <w:proofErr w:type="spellStart"/>
      <w:r w:rsidR="00D33390">
        <w:rPr>
          <w:rFonts w:cstheme="minorHAnsi"/>
          <w:sz w:val="24"/>
        </w:rPr>
        <w:t>World</w:t>
      </w:r>
      <w:proofErr w:type="spellEnd"/>
      <w:r w:rsidR="00D33390">
        <w:rPr>
          <w:rFonts w:cstheme="minorHAnsi"/>
          <w:sz w:val="24"/>
        </w:rPr>
        <w:t xml:space="preserve"> </w:t>
      </w:r>
      <w:proofErr w:type="spellStart"/>
      <w:r w:rsidR="00D33390">
        <w:rPr>
          <w:rFonts w:cstheme="minorHAnsi"/>
          <w:sz w:val="24"/>
        </w:rPr>
        <w:t>of</w:t>
      </w:r>
      <w:proofErr w:type="spellEnd"/>
      <w:r w:rsidR="00D33390">
        <w:rPr>
          <w:rFonts w:cstheme="minorHAnsi"/>
          <w:sz w:val="24"/>
        </w:rPr>
        <w:t xml:space="preserve"> </w:t>
      </w:r>
      <w:proofErr w:type="spellStart"/>
      <w:r w:rsidR="00D33390">
        <w:rPr>
          <w:rFonts w:cstheme="minorHAnsi"/>
          <w:sz w:val="24"/>
        </w:rPr>
        <w:t>Discoveries</w:t>
      </w:r>
      <w:proofErr w:type="spellEnd"/>
      <w:r w:rsidR="00D33390">
        <w:rPr>
          <w:rFonts w:cstheme="minorHAnsi"/>
          <w:sz w:val="24"/>
        </w:rPr>
        <w:t>, Centro de Interpretação do Lagar Velho-Menino do Lapedo e Casa da Música</w:t>
      </w:r>
      <w:r w:rsidRPr="00460331">
        <w:rPr>
          <w:rFonts w:cstheme="minorHAnsi"/>
          <w:sz w:val="24"/>
        </w:rPr>
        <w:t>, cujo comportamento do grupo foi fortemente elogiado pela equipa anfitriã, as aulas de Ioga no Centro de Ioga de Leiria- Jaime Silva, e a parceria com a AMITEI</w:t>
      </w:r>
      <w:r w:rsidRPr="00460331">
        <w:rPr>
          <w:sz w:val="24"/>
        </w:rPr>
        <w:t xml:space="preserve">- </w:t>
      </w:r>
      <w:r w:rsidRPr="00460331">
        <w:rPr>
          <w:rStyle w:val="st"/>
          <w:rFonts w:eastAsiaTheme="majorEastAsia"/>
          <w:sz w:val="24"/>
        </w:rPr>
        <w:t xml:space="preserve">Associação de Solidariedade Social de Marrazes </w:t>
      </w:r>
      <w:r w:rsidR="00D33390">
        <w:rPr>
          <w:rStyle w:val="st"/>
          <w:rFonts w:eastAsiaTheme="majorEastAsia"/>
          <w:sz w:val="24"/>
        </w:rPr>
        <w:t xml:space="preserve">para a continuação do </w:t>
      </w:r>
      <w:proofErr w:type="spellStart"/>
      <w:r w:rsidRPr="00460331">
        <w:rPr>
          <w:rStyle w:val="st"/>
          <w:rFonts w:eastAsiaTheme="majorEastAsia"/>
          <w:sz w:val="24"/>
        </w:rPr>
        <w:t>Projeto</w:t>
      </w:r>
      <w:proofErr w:type="spellEnd"/>
      <w:r w:rsidRPr="00460331">
        <w:rPr>
          <w:rStyle w:val="st"/>
          <w:rFonts w:eastAsiaTheme="majorEastAsia"/>
          <w:sz w:val="24"/>
        </w:rPr>
        <w:t xml:space="preserve"> Rostos com História que consistiu em fotografar e </w:t>
      </w:r>
      <w:r>
        <w:rPr>
          <w:rStyle w:val="st"/>
          <w:rFonts w:eastAsiaTheme="majorEastAsia"/>
          <w:sz w:val="24"/>
        </w:rPr>
        <w:t>e</w:t>
      </w:r>
      <w:r w:rsidRPr="00460331">
        <w:rPr>
          <w:rStyle w:val="st"/>
          <w:rFonts w:eastAsiaTheme="majorEastAsia"/>
          <w:sz w:val="24"/>
        </w:rPr>
        <w:t xml:space="preserve">ntrevistar utentes do Lar e Centro de </w:t>
      </w:r>
      <w:r>
        <w:rPr>
          <w:rStyle w:val="st"/>
          <w:rFonts w:eastAsiaTheme="majorEastAsia"/>
          <w:sz w:val="24"/>
        </w:rPr>
        <w:t>D</w:t>
      </w:r>
      <w:r w:rsidRPr="00460331">
        <w:rPr>
          <w:rStyle w:val="st"/>
          <w:rFonts w:eastAsiaTheme="majorEastAsia"/>
          <w:sz w:val="24"/>
        </w:rPr>
        <w:t xml:space="preserve">ia para </w:t>
      </w:r>
      <w:r w:rsidR="00D33390">
        <w:rPr>
          <w:rStyle w:val="st"/>
          <w:rFonts w:eastAsiaTheme="majorEastAsia"/>
          <w:sz w:val="24"/>
        </w:rPr>
        <w:t>conhecer a sua história de vida, partilhar experiências, proporcionar aos utentes da AMITEI uma animação da Leitura e a construção em conjunto de um final alternativo para a história apresentada</w:t>
      </w:r>
      <w:r w:rsidR="008B710C">
        <w:rPr>
          <w:rStyle w:val="st"/>
          <w:rFonts w:eastAsiaTheme="majorEastAsia"/>
          <w:sz w:val="24"/>
        </w:rPr>
        <w:t>.</w:t>
      </w:r>
    </w:p>
    <w:p w:rsidR="00DE3030" w:rsidRDefault="00D33390" w:rsidP="00D33390">
      <w:pPr>
        <w:spacing w:before="100" w:beforeAutospacing="1" w:after="100" w:afterAutospacing="1" w:line="360" w:lineRule="auto"/>
        <w:ind w:left="-142" w:firstLine="709"/>
        <w:jc w:val="both"/>
        <w:rPr>
          <w:b/>
        </w:rPr>
      </w:pPr>
      <w:r>
        <w:rPr>
          <w:rStyle w:val="st"/>
          <w:rFonts w:eastAsiaTheme="majorEastAsia"/>
          <w:sz w:val="24"/>
        </w:rPr>
        <w:t xml:space="preserve"> </w:t>
      </w:r>
      <w:r>
        <w:rPr>
          <w:rFonts w:ascii="Vrinda" w:hAnsi="Vrinda" w:cs="Vrinda"/>
        </w:rPr>
        <w:t xml:space="preserve"> </w:t>
      </w:r>
      <w:r w:rsidR="00DE3030" w:rsidRPr="00D33390">
        <w:rPr>
          <w:rFonts w:ascii="Vrinda" w:hAnsi="Vrinda" w:cs="Vrinda"/>
          <w:b/>
        </w:rPr>
        <w:t>·</w:t>
      </w:r>
      <w:r w:rsidR="00DE3030" w:rsidRPr="00D33390">
        <w:rPr>
          <w:b/>
        </w:rPr>
        <w:t xml:space="preserve">  Avaliação dos intervenientes</w:t>
      </w:r>
    </w:p>
    <w:p w:rsidR="00B96AF8" w:rsidRDefault="00B96AF8" w:rsidP="00B96AF8">
      <w:pPr>
        <w:rPr>
          <w:b/>
          <w:color w:val="365F91" w:themeColor="accent1" w:themeShade="BF"/>
        </w:rPr>
      </w:pPr>
      <w:proofErr w:type="gramStart"/>
      <w:r w:rsidRPr="00851BEF">
        <w:rPr>
          <w:b/>
          <w:color w:val="365F91" w:themeColor="accent1" w:themeShade="BF"/>
        </w:rPr>
        <w:t xml:space="preserve">Fotos </w:t>
      </w:r>
      <w:proofErr w:type="gramEnd"/>
      <w:r w:rsidRPr="00851BEF">
        <w:rPr>
          <w:b/>
          <w:color w:val="365F91" w:themeColor="accent1" w:themeShade="BF"/>
        </w:rPr>
        <w:t xml:space="preserve">: </w:t>
      </w:r>
    </w:p>
    <w:p w:rsidR="00185990" w:rsidRDefault="00B96AF8" w:rsidP="00B96AF8">
      <w:pPr>
        <w:rPr>
          <w:b/>
          <w:color w:val="365F91" w:themeColor="accent1" w:themeShade="BF"/>
        </w:rPr>
      </w:pPr>
      <w:r>
        <w:rPr>
          <w:b/>
          <w:noProof/>
          <w:color w:val="4F81BD" w:themeColor="accent1"/>
          <w:lang w:eastAsia="pt-PT"/>
        </w:rPr>
        <w:drawing>
          <wp:inline distT="0" distB="0" distL="0" distR="0" wp14:anchorId="755F69DE" wp14:editId="686D6C22">
            <wp:extent cx="1637215" cy="2457450"/>
            <wp:effectExtent l="0" t="0" r="127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215" cy="2457450"/>
                    </a:xfrm>
                    <a:prstGeom prst="rect">
                      <a:avLst/>
                    </a:prstGeom>
                  </pic:spPr>
                </pic:pic>
              </a:graphicData>
            </a:graphic>
          </wp:inline>
        </w:drawing>
      </w:r>
      <w:r>
        <w:rPr>
          <w:b/>
          <w:color w:val="365F91" w:themeColor="accent1" w:themeShade="BF"/>
        </w:rPr>
        <w:t xml:space="preserve"> </w:t>
      </w:r>
      <w:r w:rsidR="00185990">
        <w:rPr>
          <w:b/>
          <w:noProof/>
          <w:color w:val="4F81BD" w:themeColor="accent1"/>
          <w:lang w:eastAsia="pt-PT"/>
        </w:rPr>
        <w:drawing>
          <wp:inline distT="0" distB="0" distL="0" distR="0" wp14:anchorId="48DA4DF6" wp14:editId="79EDA8A3">
            <wp:extent cx="2435107" cy="1818885"/>
            <wp:effectExtent l="3175" t="0" r="6985"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6.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37793" cy="1820892"/>
                    </a:xfrm>
                    <a:prstGeom prst="rect">
                      <a:avLst/>
                    </a:prstGeom>
                  </pic:spPr>
                </pic:pic>
              </a:graphicData>
            </a:graphic>
          </wp:inline>
        </w:drawing>
      </w:r>
      <w:r w:rsidR="00185990">
        <w:rPr>
          <w:b/>
          <w:color w:val="365F91" w:themeColor="accent1" w:themeShade="BF"/>
        </w:rPr>
        <w:t xml:space="preserve"> </w:t>
      </w:r>
      <w:r w:rsidR="00185990">
        <w:rPr>
          <w:b/>
          <w:noProof/>
          <w:color w:val="4F81BD" w:themeColor="accent1"/>
          <w:lang w:eastAsia="pt-PT"/>
        </w:rPr>
        <w:drawing>
          <wp:inline distT="0" distB="0" distL="0" distR="0">
            <wp:extent cx="2456597" cy="1834936"/>
            <wp:effectExtent l="6032" t="0" r="7303" b="7302"/>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456663" cy="1834985"/>
                    </a:xfrm>
                    <a:prstGeom prst="rect">
                      <a:avLst/>
                    </a:prstGeom>
                  </pic:spPr>
                </pic:pic>
              </a:graphicData>
            </a:graphic>
          </wp:inline>
        </w:drawing>
      </w:r>
    </w:p>
    <w:p w:rsidR="00B96AF8" w:rsidRDefault="00185990" w:rsidP="00B96AF8">
      <w:pPr>
        <w:rPr>
          <w:b/>
          <w:color w:val="365F91" w:themeColor="accent1" w:themeShade="BF"/>
        </w:rPr>
      </w:pPr>
      <w:r>
        <w:rPr>
          <w:b/>
          <w:noProof/>
          <w:color w:val="4F81BD" w:themeColor="accent1"/>
          <w:lang w:eastAsia="pt-PT"/>
        </w:rPr>
        <w:lastRenderedPageBreak/>
        <w:drawing>
          <wp:inline distT="0" distB="0" distL="0" distR="0">
            <wp:extent cx="2581275" cy="1928063"/>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0117" cy="1934667"/>
                    </a:xfrm>
                    <a:prstGeom prst="rect">
                      <a:avLst/>
                    </a:prstGeom>
                  </pic:spPr>
                </pic:pic>
              </a:graphicData>
            </a:graphic>
          </wp:inline>
        </w:drawing>
      </w:r>
      <w:r>
        <w:rPr>
          <w:b/>
          <w:color w:val="365F91" w:themeColor="accent1" w:themeShade="BF"/>
        </w:rPr>
        <w:t xml:space="preserve">   </w:t>
      </w:r>
      <w:r w:rsidR="00B96AF8">
        <w:rPr>
          <w:b/>
          <w:noProof/>
          <w:color w:val="4F81BD" w:themeColor="accent1"/>
          <w:lang w:eastAsia="pt-PT"/>
        </w:rPr>
        <w:drawing>
          <wp:inline distT="0" distB="0" distL="0" distR="0">
            <wp:extent cx="2665164" cy="1990725"/>
            <wp:effectExtent l="0" t="0" r="190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0637" cy="1994813"/>
                    </a:xfrm>
                    <a:prstGeom prst="rect">
                      <a:avLst/>
                    </a:prstGeom>
                  </pic:spPr>
                </pic:pic>
              </a:graphicData>
            </a:graphic>
          </wp:inline>
        </w:drawing>
      </w:r>
    </w:p>
    <w:p w:rsidR="00185990" w:rsidRDefault="00185990" w:rsidP="00B96AF8">
      <w:pPr>
        <w:rPr>
          <w:b/>
          <w:color w:val="365F91" w:themeColor="accent1" w:themeShade="BF"/>
        </w:rPr>
      </w:pPr>
      <w:r>
        <w:rPr>
          <w:b/>
          <w:noProof/>
          <w:color w:val="4F81BD" w:themeColor="accent1"/>
          <w:lang w:eastAsia="pt-PT"/>
        </w:rPr>
        <w:drawing>
          <wp:inline distT="0" distB="0" distL="0" distR="0">
            <wp:extent cx="2524125" cy="1885377"/>
            <wp:effectExtent l="0" t="0" r="0"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0216" cy="1889926"/>
                    </a:xfrm>
                    <a:prstGeom prst="rect">
                      <a:avLst/>
                    </a:prstGeom>
                  </pic:spPr>
                </pic:pic>
              </a:graphicData>
            </a:graphic>
          </wp:inline>
        </w:drawing>
      </w:r>
      <w:r>
        <w:rPr>
          <w:b/>
          <w:color w:val="365F91" w:themeColor="accent1" w:themeShade="BF"/>
        </w:rPr>
        <w:t xml:space="preserve">     </w:t>
      </w:r>
      <w:r>
        <w:rPr>
          <w:b/>
          <w:noProof/>
          <w:color w:val="4F81BD" w:themeColor="accent1"/>
          <w:lang w:eastAsia="pt-PT"/>
        </w:rPr>
        <w:drawing>
          <wp:inline distT="0" distB="0" distL="0" distR="0">
            <wp:extent cx="2550396" cy="1905000"/>
            <wp:effectExtent l="0" t="0" r="254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0396" cy="1905000"/>
                    </a:xfrm>
                    <a:prstGeom prst="rect">
                      <a:avLst/>
                    </a:prstGeom>
                  </pic:spPr>
                </pic:pic>
              </a:graphicData>
            </a:graphic>
          </wp:inline>
        </w:drawing>
      </w:r>
    </w:p>
    <w:p w:rsidR="00A339AC" w:rsidRDefault="00A339AC" w:rsidP="00A339AC">
      <w:pPr>
        <w:pStyle w:val="Ttulo"/>
        <w:jc w:val="right"/>
      </w:pPr>
    </w:p>
    <w:p w:rsidR="00A339AC" w:rsidRDefault="00C61EED" w:rsidP="00A339AC">
      <w:pPr>
        <w:pStyle w:val="Ttulo"/>
        <w:jc w:val="right"/>
      </w:pPr>
      <w:r>
        <w:rPr>
          <w:noProof/>
          <w:lang w:eastAsia="pt-PT"/>
        </w:rPr>
        <w:lastRenderedPageBreak/>
        <w:drawing>
          <wp:inline distT="0" distB="0" distL="0" distR="0" wp14:anchorId="3EBFC499" wp14:editId="5DE5FFB1">
            <wp:extent cx="5400040" cy="606742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 aberto.png"/>
                    <pic:cNvPicPr/>
                  </pic:nvPicPr>
                  <pic:blipFill>
                    <a:blip r:embed="rId30">
                      <a:extLst>
                        <a:ext uri="{28A0092B-C50C-407E-A947-70E740481C1C}">
                          <a14:useLocalDpi xmlns:a14="http://schemas.microsoft.com/office/drawing/2010/main" val="0"/>
                        </a:ext>
                      </a:extLst>
                    </a:blip>
                    <a:stretch>
                      <a:fillRect/>
                    </a:stretch>
                  </pic:blipFill>
                  <pic:spPr>
                    <a:xfrm>
                      <a:off x="0" y="0"/>
                      <a:ext cx="5400040" cy="6067425"/>
                    </a:xfrm>
                    <a:prstGeom prst="rect">
                      <a:avLst/>
                    </a:prstGeom>
                  </pic:spPr>
                </pic:pic>
              </a:graphicData>
            </a:graphic>
          </wp:inline>
        </w:drawing>
      </w:r>
    </w:p>
    <w:p w:rsidR="00A339AC" w:rsidRDefault="00A339AC" w:rsidP="00A339AC">
      <w:pPr>
        <w:pStyle w:val="Ttulo"/>
        <w:jc w:val="right"/>
      </w:pPr>
    </w:p>
    <w:p w:rsidR="00A339AC" w:rsidRPr="00A339AC" w:rsidRDefault="00C61EED" w:rsidP="00C61EED">
      <w:pPr>
        <w:pStyle w:val="Cabealho1"/>
        <w:jc w:val="left"/>
        <w:rPr>
          <w:rStyle w:val="TtuloCarcter"/>
        </w:rPr>
      </w:pPr>
      <w:bookmarkStart w:id="23" w:name="_Toc424901943"/>
      <w:r>
        <w:rPr>
          <w:noProof/>
          <w:lang w:eastAsia="pt-PT"/>
        </w:rPr>
        <w:drawing>
          <wp:anchor distT="0" distB="0" distL="114300" distR="114300" simplePos="0" relativeHeight="251659264" behindDoc="1" locked="0" layoutInCell="1" allowOverlap="1" wp14:anchorId="4A4B1E99" wp14:editId="3EE1A1E2">
            <wp:simplePos x="0" y="0"/>
            <wp:positionH relativeFrom="column">
              <wp:posOffset>3644265</wp:posOffset>
            </wp:positionH>
            <wp:positionV relativeFrom="paragraph">
              <wp:posOffset>60325</wp:posOffset>
            </wp:positionV>
            <wp:extent cx="2241550" cy="1680845"/>
            <wp:effectExtent l="0" t="0" r="6350" b="0"/>
            <wp:wrapTight wrapText="bothSides">
              <wp:wrapPolygon edited="0">
                <wp:start x="734" y="0"/>
                <wp:lineTo x="0" y="490"/>
                <wp:lineTo x="0" y="21053"/>
                <wp:lineTo x="734" y="21298"/>
                <wp:lineTo x="20743" y="21298"/>
                <wp:lineTo x="21478" y="21053"/>
                <wp:lineTo x="21478" y="490"/>
                <wp:lineTo x="20743" y="0"/>
                <wp:lineTo x="734" y="0"/>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1550" cy="1680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339AC" w:rsidRPr="00A339AC">
        <w:t>8.</w:t>
      </w:r>
      <w:r w:rsidR="00A339AC">
        <w:t>B- Construção do sentido de pertença e refor</w:t>
      </w:r>
      <w:r w:rsidR="00185990">
        <w:t xml:space="preserve">ço da imagem positiva do AEM e </w:t>
      </w:r>
      <w:r w:rsidR="00A339AC">
        <w:t>implementação de relações de proximidade escola- família-comunidade.</w:t>
      </w:r>
      <w:bookmarkEnd w:id="23"/>
      <w:r w:rsidR="00A339AC" w:rsidRPr="00A339AC">
        <w:t xml:space="preserve"> </w:t>
      </w:r>
    </w:p>
    <w:p w:rsidR="002240AD" w:rsidRDefault="002240AD" w:rsidP="002240AD">
      <w:pPr>
        <w:pStyle w:val="Ttulo"/>
        <w:jc w:val="right"/>
        <w:rPr>
          <w:i/>
          <w:sz w:val="16"/>
          <w:szCs w:val="16"/>
        </w:rPr>
      </w:pPr>
    </w:p>
    <w:p w:rsidR="002240AD" w:rsidRDefault="002240AD" w:rsidP="002240AD">
      <w:pPr>
        <w:pStyle w:val="Ttulo"/>
        <w:jc w:val="right"/>
        <w:rPr>
          <w:i/>
          <w:sz w:val="16"/>
          <w:szCs w:val="16"/>
        </w:rPr>
      </w:pPr>
    </w:p>
    <w:p w:rsidR="002240AD" w:rsidRDefault="002240AD" w:rsidP="002240AD">
      <w:pPr>
        <w:pStyle w:val="Ttulo"/>
        <w:jc w:val="right"/>
        <w:rPr>
          <w:i/>
          <w:sz w:val="16"/>
          <w:szCs w:val="16"/>
        </w:rPr>
      </w:pPr>
    </w:p>
    <w:p w:rsidR="002240AD" w:rsidRPr="00045F17" w:rsidRDefault="002240AD" w:rsidP="002240AD">
      <w:pPr>
        <w:pStyle w:val="Ttulo"/>
        <w:jc w:val="right"/>
        <w:rPr>
          <w:i/>
          <w:sz w:val="16"/>
          <w:szCs w:val="16"/>
        </w:rPr>
      </w:pPr>
      <w:r>
        <w:rPr>
          <w:i/>
          <w:sz w:val="16"/>
          <w:szCs w:val="16"/>
        </w:rPr>
        <w:t xml:space="preserve">O </w:t>
      </w:r>
      <w:proofErr w:type="gramStart"/>
      <w:r>
        <w:rPr>
          <w:i/>
          <w:sz w:val="16"/>
          <w:szCs w:val="16"/>
        </w:rPr>
        <w:t xml:space="preserve">sorriso  </w:t>
      </w:r>
      <w:r w:rsidRPr="00045F17">
        <w:rPr>
          <w:i/>
          <w:sz w:val="16"/>
          <w:szCs w:val="16"/>
        </w:rPr>
        <w:t>é</w:t>
      </w:r>
      <w:proofErr w:type="gramEnd"/>
      <w:r w:rsidRPr="00045F17">
        <w:rPr>
          <w:i/>
          <w:sz w:val="16"/>
          <w:szCs w:val="16"/>
        </w:rPr>
        <w:t xml:space="preserve"> a mais bela coisa do mundo?</w:t>
      </w:r>
    </w:p>
    <w:p w:rsidR="009311E5" w:rsidRDefault="00A339AC" w:rsidP="00CD6B9E">
      <w:pPr>
        <w:pStyle w:val="Cabealho2"/>
      </w:pPr>
      <w:r>
        <w:rPr>
          <w:lang w:eastAsia="pt-PT"/>
        </w:rPr>
        <w:br w:type="page"/>
      </w:r>
      <w:bookmarkStart w:id="24" w:name="_Toc424901944"/>
      <w:r w:rsidR="007B58B6" w:rsidRPr="00A339AC">
        <w:lastRenderedPageBreak/>
        <w:t>8</w:t>
      </w:r>
      <w:r w:rsidR="009311E5" w:rsidRPr="00A339AC">
        <w:t>.B.1)· Dia Aberto- C.A.C.E. Faz…a Festa na Escola</w:t>
      </w:r>
      <w:bookmarkEnd w:id="24"/>
    </w:p>
    <w:p w:rsidR="00185990" w:rsidRPr="00185990" w:rsidRDefault="00AE1AE2" w:rsidP="00185990">
      <w:r>
        <w:rPr>
          <w:noProof/>
          <w:lang w:eastAsia="pt-PT"/>
        </w:rPr>
        <w:drawing>
          <wp:inline distT="0" distB="0" distL="0" distR="0" wp14:anchorId="26D363F6" wp14:editId="16AE8DD7">
            <wp:extent cx="5400040" cy="1971040"/>
            <wp:effectExtent l="0" t="0" r="0" b="0"/>
            <wp:docPr id="25" name="Imagem 25" descr="http://static.wixstatic.com/media/ce5891_7c252647281447d9b37fb563305d47e6.jpg_srb_p_630_231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ce5891_7c252647281447d9b37fb563305d47e6.jpg_srb_p_630_231_75_22_0.50_1.20_0.00_jpg_sr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1971040"/>
                    </a:xfrm>
                    <a:prstGeom prst="rect">
                      <a:avLst/>
                    </a:prstGeom>
                    <a:noFill/>
                    <a:ln>
                      <a:noFill/>
                    </a:ln>
                  </pic:spPr>
                </pic:pic>
              </a:graphicData>
            </a:graphic>
          </wp:inline>
        </w:drawing>
      </w:r>
    </w:p>
    <w:p w:rsidR="00C279B5" w:rsidRDefault="00DE3030" w:rsidP="00C279B5">
      <w:pPr>
        <w:spacing w:line="360" w:lineRule="auto"/>
        <w:ind w:firstLine="709"/>
        <w:jc w:val="both"/>
      </w:pPr>
      <w:r w:rsidRPr="009766AB">
        <w:t>A V</w:t>
      </w:r>
      <w:r w:rsidR="009766AB" w:rsidRPr="009766AB">
        <w:t>I</w:t>
      </w:r>
      <w:r w:rsidRPr="009766AB">
        <w:t xml:space="preserve"> edição do CACE FAZ A FESTA NA ESCOLA-Dia Aberto a toda a comunidade, contou uma vez mais com a realização de </w:t>
      </w:r>
      <w:proofErr w:type="spellStart"/>
      <w:r w:rsidRPr="009766AB">
        <w:t>atividades</w:t>
      </w:r>
      <w:proofErr w:type="spellEnd"/>
      <w:r w:rsidR="009766AB">
        <w:t xml:space="preserve"> culturais para todas as idades tentando ir ao encontro das características dos vários tipos de públicos e culturas que fazem parte do AEM, implementadas através de parcerias com a comunidade envolvente e pelos alunos e professores do AEM. Esta simbiose envolveu duas dezenas de parceiros externos tais como, escolas de música, escolas de dança, Instituições ligadas às artes marciais, ginástica acrobática, orientação, </w:t>
      </w:r>
      <w:proofErr w:type="spellStart"/>
      <w:r w:rsidR="009766AB" w:rsidRPr="00B2622D">
        <w:rPr>
          <w:i/>
        </w:rPr>
        <w:t>freesbee</w:t>
      </w:r>
      <w:proofErr w:type="spellEnd"/>
      <w:r w:rsidR="009766AB" w:rsidRPr="00B2622D">
        <w:rPr>
          <w:i/>
        </w:rPr>
        <w:t>,</w:t>
      </w:r>
      <w:r w:rsidR="009766AB">
        <w:t xml:space="preserve"> andebol, entre muitas ou</w:t>
      </w:r>
      <w:r w:rsidR="00B2622D">
        <w:t xml:space="preserve">tras </w:t>
      </w:r>
      <w:proofErr w:type="spellStart"/>
      <w:r w:rsidR="00B2622D">
        <w:t>atividades</w:t>
      </w:r>
      <w:proofErr w:type="spellEnd"/>
      <w:r w:rsidR="00B2622D">
        <w:t xml:space="preserve"> desportivas, Exé</w:t>
      </w:r>
      <w:r w:rsidR="009766AB">
        <w:t xml:space="preserve">rcito, Força Aérea, Cruz Vermelha, Bombeiros Voluntários, Filarmónica de Santiago de Marrazes e </w:t>
      </w:r>
      <w:r w:rsidRPr="009766AB">
        <w:t xml:space="preserve">envolvimento de encarregados de educação e </w:t>
      </w:r>
      <w:proofErr w:type="spellStart"/>
      <w:r w:rsidRPr="009766AB">
        <w:t>atividades</w:t>
      </w:r>
      <w:proofErr w:type="spellEnd"/>
      <w:r w:rsidRPr="009766AB">
        <w:t xml:space="preserve"> propostas por alunos e professores, e contando </w:t>
      </w:r>
      <w:r w:rsidR="00185990">
        <w:t>com a participação de mais de 15</w:t>
      </w:r>
      <w:r w:rsidRPr="009766AB">
        <w:t>00 pessoas, entre visitantes, comunidade escolar e parcerias.</w:t>
      </w:r>
    </w:p>
    <w:p w:rsidR="00C279B5" w:rsidRPr="009766AB" w:rsidRDefault="00C279B5" w:rsidP="00C279B5">
      <w:pPr>
        <w:spacing w:line="360" w:lineRule="auto"/>
        <w:ind w:firstLine="709"/>
        <w:jc w:val="both"/>
      </w:pPr>
      <w:r>
        <w:t>Pelo sucesso que tem alcançado ao longo dos seus 6 anos de existência, o CACE Faz a Festa na Escola- Dia Aberto do Agrupamento de Escolas de Marrazes, já se tornou uma marca indiscutível da cultura do AEM, e uma referência para toda a comunidade escolar e parceiros da comunidade, tendo vindo a aumentar significativamente o número de parcerias, público e agentes envolvidos.</w:t>
      </w:r>
    </w:p>
    <w:p w:rsidR="00DE3030" w:rsidRPr="00185990" w:rsidRDefault="00DE3030" w:rsidP="009766AB">
      <w:pPr>
        <w:spacing w:line="360" w:lineRule="auto"/>
        <w:ind w:firstLine="709"/>
        <w:jc w:val="both"/>
        <w:rPr>
          <w:b/>
        </w:rPr>
      </w:pPr>
      <w:r w:rsidRPr="00185990">
        <w:rPr>
          <w:b/>
        </w:rPr>
        <w:t xml:space="preserve">·  </w:t>
      </w:r>
      <w:proofErr w:type="spellStart"/>
      <w:r w:rsidRPr="00185990">
        <w:rPr>
          <w:b/>
        </w:rPr>
        <w:t>Objetivos</w:t>
      </w:r>
      <w:proofErr w:type="spellEnd"/>
      <w:r w:rsidRPr="00185990">
        <w:rPr>
          <w:b/>
        </w:rPr>
        <w:t>:</w:t>
      </w:r>
    </w:p>
    <w:p w:rsidR="00DE3030" w:rsidRPr="009766AB" w:rsidRDefault="00DE3030" w:rsidP="009766AB">
      <w:pPr>
        <w:spacing w:line="360" w:lineRule="auto"/>
        <w:ind w:firstLine="709"/>
        <w:jc w:val="both"/>
      </w:pPr>
      <w:r w:rsidRPr="009766AB">
        <w:t>- Promover o convívio entre comunidade do agrupamento fora do contexto ESCOLAR</w:t>
      </w:r>
    </w:p>
    <w:p w:rsidR="00DE3030" w:rsidRPr="009766AB" w:rsidRDefault="00DE3030" w:rsidP="009766AB">
      <w:pPr>
        <w:spacing w:line="360" w:lineRule="auto"/>
        <w:ind w:firstLine="709"/>
        <w:jc w:val="both"/>
      </w:pPr>
      <w:r w:rsidRPr="009766AB">
        <w:t xml:space="preserve">- Sensibilizar para temáticas culturais, lúdicas, ambientais entre outras </w:t>
      </w:r>
    </w:p>
    <w:p w:rsidR="00DE3030" w:rsidRPr="009766AB" w:rsidRDefault="00DE3030" w:rsidP="009766AB">
      <w:pPr>
        <w:spacing w:line="360" w:lineRule="auto"/>
        <w:ind w:firstLine="709"/>
        <w:jc w:val="both"/>
      </w:pPr>
      <w:r w:rsidRPr="009766AB">
        <w:t>- Proporcionar a fruição cultural em contexto familiar e natural</w:t>
      </w:r>
    </w:p>
    <w:p w:rsidR="00DE3030" w:rsidRPr="009766AB" w:rsidRDefault="00DE3030" w:rsidP="009766AB">
      <w:pPr>
        <w:spacing w:line="360" w:lineRule="auto"/>
        <w:ind w:firstLine="709"/>
        <w:jc w:val="both"/>
      </w:pPr>
      <w:r w:rsidRPr="009766AB">
        <w:t>- Estimular atitudes de partilha e tolerância</w:t>
      </w:r>
    </w:p>
    <w:p w:rsidR="00DE3030" w:rsidRPr="009766AB" w:rsidRDefault="00DE3030" w:rsidP="009766AB">
      <w:pPr>
        <w:spacing w:line="360" w:lineRule="auto"/>
        <w:ind w:firstLine="709"/>
        <w:jc w:val="both"/>
      </w:pPr>
      <w:r w:rsidRPr="009766AB">
        <w:t xml:space="preserve">- Criar hábitos de aproximação da ESCOLA à comunidade </w:t>
      </w:r>
    </w:p>
    <w:p w:rsidR="00DE3030" w:rsidRPr="009766AB" w:rsidRDefault="00DE3030" w:rsidP="009766AB">
      <w:pPr>
        <w:spacing w:line="360" w:lineRule="auto"/>
        <w:ind w:firstLine="709"/>
        <w:jc w:val="both"/>
      </w:pPr>
      <w:r w:rsidRPr="009766AB">
        <w:lastRenderedPageBreak/>
        <w:t>- Desenvolver nos alunos e professores hábitos de difusão, criação e fruição cultural</w:t>
      </w:r>
    </w:p>
    <w:p w:rsidR="00DE3030" w:rsidRPr="009766AB" w:rsidRDefault="00DE3030" w:rsidP="009766AB">
      <w:pPr>
        <w:spacing w:line="360" w:lineRule="auto"/>
        <w:ind w:firstLine="709"/>
        <w:jc w:val="both"/>
      </w:pPr>
      <w:r w:rsidRPr="009766AB">
        <w:t>- Estimular a confiança e à vontade dos alunos com o público</w:t>
      </w:r>
    </w:p>
    <w:p w:rsidR="00DE3030" w:rsidRPr="009766AB" w:rsidRDefault="00DE3030" w:rsidP="009766AB">
      <w:pPr>
        <w:spacing w:line="360" w:lineRule="auto"/>
        <w:ind w:firstLine="709"/>
        <w:jc w:val="both"/>
      </w:pPr>
      <w:r w:rsidRPr="009766AB">
        <w:t xml:space="preserve">- </w:t>
      </w:r>
      <w:proofErr w:type="spellStart"/>
      <w:r w:rsidRPr="009766AB">
        <w:t>Projetar</w:t>
      </w:r>
      <w:proofErr w:type="spellEnd"/>
      <w:r w:rsidRPr="009766AB">
        <w:t xml:space="preserve"> uma imagem positiva do agrupamento na comunidade e melhorar a qualidade dos serviços prestados</w:t>
      </w:r>
    </w:p>
    <w:p w:rsidR="00DE3030" w:rsidRPr="009766AB" w:rsidRDefault="00DE3030" w:rsidP="009766AB">
      <w:pPr>
        <w:spacing w:line="360" w:lineRule="auto"/>
        <w:ind w:firstLine="709"/>
        <w:jc w:val="both"/>
      </w:pPr>
      <w:r w:rsidRPr="009766AB">
        <w:t xml:space="preserve">- Promover o agrupamento como espaço multicultural, de qualidade e </w:t>
      </w:r>
      <w:proofErr w:type="spellStart"/>
      <w:r w:rsidRPr="009766AB">
        <w:t>ativo</w:t>
      </w:r>
      <w:proofErr w:type="spellEnd"/>
      <w:r w:rsidRPr="009766AB">
        <w:t xml:space="preserve"> e participativo</w:t>
      </w:r>
    </w:p>
    <w:p w:rsidR="00DE3030" w:rsidRPr="009766AB" w:rsidRDefault="00DE3030" w:rsidP="009766AB">
      <w:pPr>
        <w:spacing w:line="360" w:lineRule="auto"/>
        <w:ind w:firstLine="709"/>
        <w:jc w:val="both"/>
      </w:pPr>
      <w:r w:rsidRPr="009766AB">
        <w:t>- Fomentar a aceitação das diferenças e a integração plena de todos os alunos e familiares</w:t>
      </w:r>
    </w:p>
    <w:p w:rsidR="00C279B5" w:rsidRDefault="00C279B5" w:rsidP="009766AB">
      <w:pPr>
        <w:spacing w:line="360" w:lineRule="auto"/>
        <w:ind w:firstLine="709"/>
        <w:jc w:val="both"/>
        <w:rPr>
          <w:b/>
        </w:rPr>
      </w:pPr>
    </w:p>
    <w:p w:rsidR="00DE3030" w:rsidRPr="00185990" w:rsidRDefault="00DE3030" w:rsidP="009766AB">
      <w:pPr>
        <w:spacing w:line="360" w:lineRule="auto"/>
        <w:ind w:firstLine="709"/>
        <w:jc w:val="both"/>
        <w:rPr>
          <w:b/>
        </w:rPr>
      </w:pPr>
      <w:r w:rsidRPr="00185990">
        <w:rPr>
          <w:b/>
        </w:rPr>
        <w:t xml:space="preserve">·  Calendário de realização: </w:t>
      </w:r>
    </w:p>
    <w:p w:rsidR="00DE3030" w:rsidRPr="009766AB" w:rsidRDefault="00D33390" w:rsidP="009766AB">
      <w:pPr>
        <w:spacing w:line="360" w:lineRule="auto"/>
        <w:ind w:firstLine="709"/>
        <w:jc w:val="both"/>
      </w:pPr>
      <w:r w:rsidRPr="009766AB">
        <w:t xml:space="preserve">´11 </w:t>
      </w:r>
      <w:proofErr w:type="gramStart"/>
      <w:r w:rsidRPr="009766AB">
        <w:t>de</w:t>
      </w:r>
      <w:proofErr w:type="gramEnd"/>
      <w:r w:rsidRPr="009766AB">
        <w:t xml:space="preserve"> Abril de 2015</w:t>
      </w:r>
    </w:p>
    <w:p w:rsidR="00DE3030" w:rsidRPr="00185990" w:rsidRDefault="00DE3030" w:rsidP="009766AB">
      <w:pPr>
        <w:spacing w:line="360" w:lineRule="auto"/>
        <w:ind w:firstLine="709"/>
        <w:jc w:val="both"/>
        <w:rPr>
          <w:b/>
        </w:rPr>
      </w:pPr>
      <w:r w:rsidRPr="00185990">
        <w:rPr>
          <w:b/>
        </w:rPr>
        <w:t>·  Horário de Realização:</w:t>
      </w:r>
    </w:p>
    <w:p w:rsidR="00DE3030" w:rsidRPr="009766AB" w:rsidRDefault="00DE3030" w:rsidP="009766AB">
      <w:pPr>
        <w:spacing w:line="360" w:lineRule="auto"/>
        <w:ind w:firstLine="709"/>
        <w:jc w:val="both"/>
      </w:pPr>
      <w:r w:rsidRPr="009766AB">
        <w:t xml:space="preserve"> 10h00-17h00</w:t>
      </w:r>
    </w:p>
    <w:p w:rsidR="00DE3030" w:rsidRPr="00185990" w:rsidRDefault="00DE3030" w:rsidP="009766AB">
      <w:pPr>
        <w:spacing w:line="360" w:lineRule="auto"/>
        <w:ind w:firstLine="709"/>
        <w:jc w:val="both"/>
        <w:rPr>
          <w:b/>
        </w:rPr>
      </w:pPr>
      <w:r w:rsidRPr="00185990">
        <w:rPr>
          <w:b/>
        </w:rPr>
        <w:t xml:space="preserve">·  Local de Realização: </w:t>
      </w:r>
    </w:p>
    <w:p w:rsidR="00DE3030" w:rsidRPr="009766AB" w:rsidRDefault="00DE3030" w:rsidP="009766AB">
      <w:pPr>
        <w:spacing w:line="360" w:lineRule="auto"/>
        <w:ind w:firstLine="709"/>
        <w:jc w:val="both"/>
      </w:pPr>
      <w:r w:rsidRPr="009766AB">
        <w:t>EB 2 de Marrazes</w:t>
      </w:r>
    </w:p>
    <w:p w:rsidR="00DE3030" w:rsidRPr="00185990" w:rsidRDefault="00DE3030" w:rsidP="009766AB">
      <w:pPr>
        <w:spacing w:line="360" w:lineRule="auto"/>
        <w:ind w:firstLine="709"/>
        <w:jc w:val="both"/>
        <w:rPr>
          <w:b/>
        </w:rPr>
      </w:pPr>
      <w:r w:rsidRPr="00185990">
        <w:rPr>
          <w:b/>
        </w:rPr>
        <w:t xml:space="preserve">·  Público - Alvo: </w:t>
      </w:r>
    </w:p>
    <w:p w:rsidR="00DE3030" w:rsidRPr="009766AB" w:rsidRDefault="00DE3030" w:rsidP="009766AB">
      <w:pPr>
        <w:spacing w:line="360" w:lineRule="auto"/>
        <w:ind w:firstLine="709"/>
        <w:jc w:val="both"/>
      </w:pPr>
      <w:r w:rsidRPr="009766AB">
        <w:t>Comunidade Escolar e Familiares do Agrupamento de Escolas de Marrazes</w:t>
      </w:r>
    </w:p>
    <w:p w:rsidR="00DE3030" w:rsidRPr="00185990" w:rsidRDefault="00DE3030" w:rsidP="009766AB">
      <w:pPr>
        <w:spacing w:line="360" w:lineRule="auto"/>
        <w:ind w:firstLine="709"/>
        <w:jc w:val="both"/>
        <w:rPr>
          <w:b/>
        </w:rPr>
      </w:pPr>
      <w:r w:rsidRPr="00185990">
        <w:rPr>
          <w:b/>
        </w:rPr>
        <w:t xml:space="preserve">·  Taxa de Participação: </w:t>
      </w:r>
    </w:p>
    <w:p w:rsidR="00DE3030" w:rsidRDefault="00DE3030" w:rsidP="009766AB">
      <w:pPr>
        <w:spacing w:line="360" w:lineRule="auto"/>
        <w:ind w:firstLine="709"/>
        <w:jc w:val="both"/>
      </w:pPr>
      <w:r w:rsidRPr="009766AB">
        <w:t xml:space="preserve">&gt; </w:t>
      </w:r>
      <w:r w:rsidR="00D33390" w:rsidRPr="009766AB">
        <w:t xml:space="preserve">1300 </w:t>
      </w:r>
      <w:proofErr w:type="gramStart"/>
      <w:r w:rsidR="00D33390" w:rsidRPr="009766AB">
        <w:t>participantes</w:t>
      </w:r>
      <w:proofErr w:type="gramEnd"/>
      <w:r w:rsidR="00D33390" w:rsidRPr="009766AB">
        <w:t xml:space="preserve"> e mais de 350 alunos e professores envolvidos na organização</w:t>
      </w:r>
    </w:p>
    <w:p w:rsidR="00C279B5" w:rsidRDefault="00C279B5" w:rsidP="009766AB">
      <w:pPr>
        <w:spacing w:line="360" w:lineRule="auto"/>
        <w:ind w:firstLine="709"/>
        <w:jc w:val="both"/>
      </w:pPr>
    </w:p>
    <w:p w:rsidR="00C279B5" w:rsidRDefault="00C279B5" w:rsidP="009766AB">
      <w:pPr>
        <w:spacing w:line="360" w:lineRule="auto"/>
        <w:ind w:firstLine="709"/>
        <w:jc w:val="both"/>
      </w:pPr>
    </w:p>
    <w:p w:rsidR="00C279B5" w:rsidRDefault="00C279B5" w:rsidP="009766AB">
      <w:pPr>
        <w:spacing w:line="360" w:lineRule="auto"/>
        <w:ind w:firstLine="709"/>
        <w:jc w:val="both"/>
      </w:pPr>
    </w:p>
    <w:p w:rsidR="00C279B5" w:rsidRDefault="00C279B5" w:rsidP="009766AB">
      <w:pPr>
        <w:spacing w:line="360" w:lineRule="auto"/>
        <w:ind w:firstLine="709"/>
        <w:jc w:val="both"/>
      </w:pPr>
    </w:p>
    <w:p w:rsidR="00C279B5" w:rsidRDefault="00C279B5" w:rsidP="009766AB">
      <w:pPr>
        <w:spacing w:line="360" w:lineRule="auto"/>
        <w:ind w:firstLine="709"/>
        <w:jc w:val="both"/>
      </w:pPr>
    </w:p>
    <w:p w:rsidR="00C279B5" w:rsidRPr="00C279B5" w:rsidRDefault="00C279B5" w:rsidP="009766AB">
      <w:pPr>
        <w:spacing w:line="360" w:lineRule="auto"/>
        <w:ind w:firstLine="709"/>
        <w:jc w:val="both"/>
        <w:rPr>
          <w:b/>
        </w:rPr>
      </w:pPr>
      <w:r w:rsidRPr="00C279B5">
        <w:rPr>
          <w:b/>
        </w:rPr>
        <w:lastRenderedPageBreak/>
        <w:t xml:space="preserve">Programa </w:t>
      </w:r>
      <w:proofErr w:type="gramStart"/>
      <w:r w:rsidRPr="00C279B5">
        <w:rPr>
          <w:b/>
        </w:rPr>
        <w:t>oficial :</w:t>
      </w:r>
      <w:proofErr w:type="gramEnd"/>
    </w:p>
    <w:p w:rsidR="00AE1AE2" w:rsidRDefault="00F62576" w:rsidP="009766AB">
      <w:pPr>
        <w:spacing w:line="360" w:lineRule="auto"/>
        <w:ind w:firstLine="709"/>
        <w:jc w:val="both"/>
      </w:pPr>
      <w:r>
        <w:rPr>
          <w:noProof/>
          <w:lang w:eastAsia="pt-PT"/>
        </w:rPr>
        <w:drawing>
          <wp:inline distT="0" distB="0" distL="0" distR="0">
            <wp:extent cx="4818960" cy="3391553"/>
            <wp:effectExtent l="0" t="0" r="1270" b="0"/>
            <wp:docPr id="34" name="Imagem 34" descr="http://static.wixstatic.com/media/ce5891_36334a42cab64703999d585a63937e60.jpg_srb_p_630_445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wixstatic.com/media/ce5891_36334a42cab64703999d585a63937e60.jpg_srb_p_630_445_75_22_0.50_1.20_0.00_jpg_sr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9009" cy="3391588"/>
                    </a:xfrm>
                    <a:prstGeom prst="rect">
                      <a:avLst/>
                    </a:prstGeom>
                    <a:noFill/>
                    <a:ln>
                      <a:noFill/>
                    </a:ln>
                  </pic:spPr>
                </pic:pic>
              </a:graphicData>
            </a:graphic>
          </wp:inline>
        </w:drawing>
      </w:r>
    </w:p>
    <w:p w:rsidR="00C279B5" w:rsidRDefault="00C279B5" w:rsidP="009766AB">
      <w:pPr>
        <w:spacing w:line="360" w:lineRule="auto"/>
        <w:ind w:firstLine="709"/>
        <w:jc w:val="both"/>
        <w:rPr>
          <w:b/>
        </w:rPr>
      </w:pPr>
    </w:p>
    <w:p w:rsidR="00C279B5" w:rsidRPr="00C279B5" w:rsidRDefault="00C279B5" w:rsidP="009766AB">
      <w:pPr>
        <w:spacing w:line="360" w:lineRule="auto"/>
        <w:ind w:firstLine="709"/>
        <w:jc w:val="both"/>
        <w:rPr>
          <w:b/>
        </w:rPr>
      </w:pPr>
      <w:r w:rsidRPr="00C279B5">
        <w:rPr>
          <w:b/>
        </w:rPr>
        <w:t xml:space="preserve">Feedback imprensa </w:t>
      </w:r>
      <w:proofErr w:type="gramStart"/>
      <w:r w:rsidRPr="00C279B5">
        <w:rPr>
          <w:b/>
        </w:rPr>
        <w:t>local</w:t>
      </w:r>
      <w:r>
        <w:rPr>
          <w:b/>
        </w:rPr>
        <w:t xml:space="preserve"> </w:t>
      </w:r>
      <w:proofErr w:type="gramEnd"/>
      <w:r>
        <w:rPr>
          <w:b/>
        </w:rPr>
        <w:t xml:space="preserve">: </w:t>
      </w:r>
    </w:p>
    <w:p w:rsidR="00AE1AE2" w:rsidRPr="009766AB" w:rsidRDefault="00AE1AE2" w:rsidP="009766AB">
      <w:pPr>
        <w:spacing w:line="360" w:lineRule="auto"/>
        <w:ind w:firstLine="709"/>
        <w:jc w:val="both"/>
      </w:pPr>
      <w:r>
        <w:rPr>
          <w:noProof/>
          <w:lang w:eastAsia="pt-PT"/>
        </w:rPr>
        <w:drawing>
          <wp:inline distT="0" distB="0" distL="0" distR="0" wp14:anchorId="5974FBBF" wp14:editId="77EAB51C">
            <wp:extent cx="5104765" cy="4123911"/>
            <wp:effectExtent l="0" t="0" r="635" b="0"/>
            <wp:docPr id="33" name="Imagem 33" descr="http://static.wixstatic.com/media/ce5891_ebfefcc73f1d43c58ceaa787691f6abd.jpg_srb_p_630_510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wixstatic.com/media/ce5891_ebfefcc73f1d43c58ceaa787691f6abd.jpg_srb_p_630_510_75_22_0.50_1.20_0.00_jpg_sr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4765" cy="4123911"/>
                    </a:xfrm>
                    <a:prstGeom prst="rect">
                      <a:avLst/>
                    </a:prstGeom>
                    <a:noFill/>
                    <a:ln>
                      <a:noFill/>
                    </a:ln>
                  </pic:spPr>
                </pic:pic>
              </a:graphicData>
            </a:graphic>
          </wp:inline>
        </w:drawing>
      </w:r>
    </w:p>
    <w:p w:rsidR="00DE3030" w:rsidRPr="00185990" w:rsidRDefault="00DE3030" w:rsidP="009766AB">
      <w:pPr>
        <w:spacing w:line="360" w:lineRule="auto"/>
        <w:ind w:firstLine="709"/>
        <w:jc w:val="both"/>
        <w:rPr>
          <w:b/>
        </w:rPr>
      </w:pPr>
      <w:r w:rsidRPr="00185990">
        <w:rPr>
          <w:b/>
        </w:rPr>
        <w:lastRenderedPageBreak/>
        <w:t>· Avaliação C.A.C.E Faz</w:t>
      </w:r>
    </w:p>
    <w:p w:rsidR="00DE3030" w:rsidRPr="009766AB" w:rsidRDefault="00DE3030" w:rsidP="009766AB">
      <w:pPr>
        <w:spacing w:line="360" w:lineRule="auto"/>
        <w:ind w:firstLine="709"/>
        <w:jc w:val="both"/>
      </w:pPr>
      <w:r w:rsidRPr="009766AB">
        <w:t xml:space="preserve">No que diz respeito à avaliação do C.A.C.E. Faz a Festa na Escola – Dia Aberto a equipa de trabalho pode apurar o seguinte: </w:t>
      </w:r>
    </w:p>
    <w:p w:rsidR="00DE3030" w:rsidRPr="009766AB" w:rsidRDefault="00DE3030" w:rsidP="009766AB">
      <w:pPr>
        <w:spacing w:line="360" w:lineRule="auto"/>
        <w:ind w:firstLine="709"/>
        <w:jc w:val="both"/>
      </w:pPr>
      <w:r w:rsidRPr="009766AB">
        <w:t xml:space="preserve">- </w:t>
      </w:r>
      <w:r w:rsidRPr="00185990">
        <w:rPr>
          <w:b/>
        </w:rPr>
        <w:t>Pontos Fortes:</w:t>
      </w:r>
      <w:r w:rsidRPr="009766AB">
        <w:t xml:space="preserve"> Envolvimento da comunidade escolar, quantidade de parcerias e agentes externos envolvidos, diversidade da oferta cultural e lúdica apresentada, nº de </w:t>
      </w:r>
      <w:proofErr w:type="gramStart"/>
      <w:r w:rsidR="007A7CDC">
        <w:t>crescente  de</w:t>
      </w:r>
      <w:proofErr w:type="gramEnd"/>
      <w:r w:rsidR="007A7CDC">
        <w:t xml:space="preserve"> </w:t>
      </w:r>
      <w:r w:rsidRPr="009766AB">
        <w:t>participantes no evento</w:t>
      </w:r>
    </w:p>
    <w:p w:rsidR="00DE3030" w:rsidRPr="009766AB" w:rsidRDefault="00DE3030" w:rsidP="009766AB">
      <w:pPr>
        <w:spacing w:line="360" w:lineRule="auto"/>
        <w:ind w:firstLine="709"/>
        <w:jc w:val="both"/>
      </w:pPr>
      <w:r w:rsidRPr="009766AB">
        <w:t xml:space="preserve">- </w:t>
      </w:r>
      <w:r w:rsidRPr="00185990">
        <w:rPr>
          <w:b/>
        </w:rPr>
        <w:t>Pontos Fracos:</w:t>
      </w:r>
      <w:r w:rsidRPr="009766AB">
        <w:t xml:space="preserve"> Alguma sobreposição de </w:t>
      </w:r>
      <w:proofErr w:type="spellStart"/>
      <w:r w:rsidRPr="009766AB">
        <w:t>atividades</w:t>
      </w:r>
      <w:proofErr w:type="spellEnd"/>
      <w:r w:rsidRPr="009766AB">
        <w:t>, tendência para transformar a festa numa compilação de feiras diversas, problemas de comunicação e tomada de decisões sem consulta da equipa de coordenação. Redução da taxa de envolvimento do 1º ciclo comparativamente a anos anteriores.</w:t>
      </w:r>
    </w:p>
    <w:p w:rsidR="00DE3030" w:rsidRDefault="00DE3030" w:rsidP="009766AB">
      <w:pPr>
        <w:spacing w:line="360" w:lineRule="auto"/>
        <w:ind w:firstLine="709"/>
        <w:jc w:val="both"/>
      </w:pPr>
      <w:r w:rsidRPr="009766AB">
        <w:t xml:space="preserve">- </w:t>
      </w:r>
      <w:r w:rsidRPr="00185990">
        <w:rPr>
          <w:b/>
        </w:rPr>
        <w:t>Oportunidades:</w:t>
      </w:r>
      <w:r w:rsidRPr="009766AB">
        <w:t xml:space="preserve"> Envolvimento de encarregados de educação, docentes e colaboradores, potenciação de imagem positiva do Agrupamento de Escolas de Marrazes, melhoria do sentimento de apropriação e pertença do espaço escola, envolvimento e espírito de companheirismo entre todos os atores do espaço escola. Reforço das parcerias com a comunidade.</w:t>
      </w:r>
    </w:p>
    <w:p w:rsidR="00C279B5" w:rsidRDefault="00C279B5" w:rsidP="009766AB">
      <w:pPr>
        <w:spacing w:line="360" w:lineRule="auto"/>
        <w:ind w:firstLine="709"/>
        <w:jc w:val="both"/>
        <w:rPr>
          <w:b/>
        </w:rPr>
      </w:pPr>
      <w:r w:rsidRPr="00C279B5">
        <w:rPr>
          <w:b/>
        </w:rPr>
        <w:t xml:space="preserve">Sugestão de melhoria/ </w:t>
      </w:r>
      <w:proofErr w:type="gramStart"/>
      <w:r w:rsidRPr="009D0675">
        <w:rPr>
          <w:b/>
          <w:i/>
        </w:rPr>
        <w:t>upgrade</w:t>
      </w:r>
      <w:proofErr w:type="gramEnd"/>
      <w:r w:rsidRPr="00C279B5">
        <w:rPr>
          <w:b/>
        </w:rPr>
        <w:t xml:space="preserve"> formato</w:t>
      </w:r>
      <w:r>
        <w:rPr>
          <w:b/>
        </w:rPr>
        <w:t>:</w:t>
      </w:r>
    </w:p>
    <w:p w:rsidR="00C279B5" w:rsidRDefault="00C279B5" w:rsidP="009766AB">
      <w:pPr>
        <w:spacing w:line="360" w:lineRule="auto"/>
        <w:ind w:firstLine="709"/>
        <w:jc w:val="both"/>
      </w:pPr>
      <w:r>
        <w:t>Da avaliação que pôde ser feita em conjunto pela Equipa TEIP/ Equipa de Trabalho e Preparação do CACE FAZ A FESTA NA ESCOLA e Conselho Pedagógico e a comemoração em 2016 do 40º aniversário do AEM</w:t>
      </w:r>
      <w:r w:rsidR="009D0675">
        <w:t>, projecta-se para 2016 uma reformulação na dinâmica do Dia Aberto, no sentido de lhe conferir um factor ainda mais festivo e que se coadune com a celebração desta efeméride.</w:t>
      </w:r>
    </w:p>
    <w:p w:rsidR="00E251A3" w:rsidRDefault="009D0675" w:rsidP="00E251A3">
      <w:pPr>
        <w:spacing w:line="360" w:lineRule="auto"/>
        <w:ind w:firstLine="709"/>
        <w:jc w:val="both"/>
      </w:pPr>
      <w:r>
        <w:t xml:space="preserve">Foram apontadas pelas várias equipas de trabalho, algumas sugestões tais como: criação de uma semana cultural que culmine com a realização do dia aberto, alargar a extensão no tempo do dia aberto, com a realização de actividades pela noite dentro, fazer um </w:t>
      </w:r>
      <w:proofErr w:type="gramStart"/>
      <w:r w:rsidRPr="003F615C">
        <w:rPr>
          <w:i/>
        </w:rPr>
        <w:t>upgrade</w:t>
      </w:r>
      <w:proofErr w:type="gramEnd"/>
      <w:r w:rsidRPr="003F615C">
        <w:rPr>
          <w:i/>
        </w:rPr>
        <w:t xml:space="preserve"> </w:t>
      </w:r>
      <w:r>
        <w:t>no conceito dia aberto</w:t>
      </w:r>
      <w:r w:rsidR="003F615C">
        <w:t xml:space="preserve"> com a inclusão de um encontro de literatura, artes, ou ainda fazer uma</w:t>
      </w:r>
      <w:r w:rsidR="00D46F17">
        <w:t xml:space="preserve"> </w:t>
      </w:r>
      <w:r w:rsidR="003F615C">
        <w:t>“ fusão “ entre</w:t>
      </w:r>
      <w:r w:rsidR="00D46F17">
        <w:t xml:space="preserve"> os conceitos de Dia Aberto e </w:t>
      </w:r>
      <w:r w:rsidR="003F615C">
        <w:t>Sarau do AEM</w:t>
      </w:r>
      <w:r w:rsidR="00D46F17">
        <w:t>, transformando-os num evento único.</w:t>
      </w:r>
      <w:r w:rsidR="00E251A3">
        <w:t xml:space="preserve"> Surgiu ainda a proposta de tornar o projecto de periodicidade bianual.</w:t>
      </w:r>
    </w:p>
    <w:p w:rsidR="00E251A3" w:rsidRDefault="000B1CC6" w:rsidP="00E251A3">
      <w:pPr>
        <w:spacing w:line="360" w:lineRule="auto"/>
        <w:ind w:firstLine="709"/>
        <w:jc w:val="both"/>
      </w:pPr>
      <w:r>
        <w:t>A equipa de Animação Cultural, manifestou uma o</w:t>
      </w:r>
      <w:r w:rsidR="00E251A3">
        <w:t xml:space="preserve">pinião </w:t>
      </w:r>
      <w:r>
        <w:t xml:space="preserve">diferente justificando que </w:t>
      </w:r>
      <w:r w:rsidR="00E251A3">
        <w:t xml:space="preserve">por questões que se prendem com a formação de públicos, interesse manifestado pela comunidade escolar e envolvente, parcerias estabelecidas e a coesão da equipa de trabalho/alunos/professores comunidade e os laços afectivos com a escola que se constroem </w:t>
      </w:r>
      <w:r w:rsidR="00E251A3">
        <w:lastRenderedPageBreak/>
        <w:t>com a re</w:t>
      </w:r>
      <w:r>
        <w:t>a</w:t>
      </w:r>
      <w:r w:rsidR="00E251A3">
        <w:t>lização do evento, poderá pensar-se num ajuste do formato</w:t>
      </w:r>
      <w:r>
        <w:t xml:space="preserve"> em si</w:t>
      </w:r>
      <w:r w:rsidR="00E251A3">
        <w:t xml:space="preserve">, mas manter a </w:t>
      </w:r>
      <w:r>
        <w:t>periodicidade de realização anual é uma premissa fundamental para o sucesso e continuidade do evento e do enraizar de laços aluno-escola-família-comunidade.</w:t>
      </w:r>
    </w:p>
    <w:p w:rsidR="00F13214" w:rsidRDefault="00F13214" w:rsidP="009766AB">
      <w:pPr>
        <w:spacing w:line="360" w:lineRule="auto"/>
        <w:ind w:firstLine="709"/>
        <w:jc w:val="both"/>
        <w:rPr>
          <w:b/>
        </w:rPr>
      </w:pPr>
      <w:proofErr w:type="gramStart"/>
      <w:r w:rsidRPr="00F13214">
        <w:rPr>
          <w:b/>
        </w:rPr>
        <w:t xml:space="preserve">Fotos </w:t>
      </w:r>
      <w:proofErr w:type="gramEnd"/>
      <w:r w:rsidRPr="00F13214">
        <w:rPr>
          <w:b/>
        </w:rPr>
        <w:t xml:space="preserve">: </w:t>
      </w:r>
    </w:p>
    <w:p w:rsidR="00C82D9F" w:rsidRDefault="00C82D9F" w:rsidP="009766AB">
      <w:pPr>
        <w:spacing w:line="360" w:lineRule="auto"/>
        <w:ind w:firstLine="709"/>
        <w:jc w:val="both"/>
        <w:rPr>
          <w:b/>
        </w:rPr>
      </w:pPr>
      <w:r>
        <w:rPr>
          <w:b/>
          <w:noProof/>
          <w:lang w:eastAsia="pt-PT"/>
        </w:rPr>
        <w:drawing>
          <wp:inline distT="0" distB="0" distL="0" distR="0">
            <wp:extent cx="5382377" cy="6716063"/>
            <wp:effectExtent l="0" t="0" r="8890" b="889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aberto.png"/>
                    <pic:cNvPicPr/>
                  </pic:nvPicPr>
                  <pic:blipFill>
                    <a:blip r:embed="rId35">
                      <a:extLst>
                        <a:ext uri="{28A0092B-C50C-407E-A947-70E740481C1C}">
                          <a14:useLocalDpi xmlns:a14="http://schemas.microsoft.com/office/drawing/2010/main" val="0"/>
                        </a:ext>
                      </a:extLst>
                    </a:blip>
                    <a:stretch>
                      <a:fillRect/>
                    </a:stretch>
                  </pic:blipFill>
                  <pic:spPr>
                    <a:xfrm>
                      <a:off x="0" y="0"/>
                      <a:ext cx="5382377" cy="6716063"/>
                    </a:xfrm>
                    <a:prstGeom prst="rect">
                      <a:avLst/>
                    </a:prstGeom>
                  </pic:spPr>
                </pic:pic>
              </a:graphicData>
            </a:graphic>
          </wp:inline>
        </w:drawing>
      </w:r>
    </w:p>
    <w:p w:rsidR="00C82D9F" w:rsidRDefault="00C82D9F" w:rsidP="009766AB">
      <w:pPr>
        <w:spacing w:line="360" w:lineRule="auto"/>
        <w:ind w:firstLine="709"/>
        <w:jc w:val="both"/>
        <w:rPr>
          <w:color w:val="0070C0"/>
          <w:sz w:val="16"/>
          <w:szCs w:val="16"/>
        </w:rPr>
      </w:pPr>
      <w:r w:rsidRPr="00C82D9F">
        <w:rPr>
          <w:color w:val="0070C0"/>
          <w:sz w:val="16"/>
          <w:szCs w:val="16"/>
        </w:rPr>
        <w:t>Fotos Rui Fernandes, João Peres e Inácio Castro</w:t>
      </w:r>
    </w:p>
    <w:p w:rsidR="00C82D9F" w:rsidRPr="00C82D9F" w:rsidRDefault="00C82D9F" w:rsidP="009766AB">
      <w:pPr>
        <w:spacing w:line="360" w:lineRule="auto"/>
        <w:ind w:firstLine="709"/>
        <w:jc w:val="both"/>
        <w:rPr>
          <w:color w:val="0070C0"/>
          <w:sz w:val="16"/>
          <w:szCs w:val="16"/>
        </w:rPr>
      </w:pPr>
      <w:r>
        <w:rPr>
          <w:color w:val="0070C0"/>
          <w:sz w:val="16"/>
          <w:szCs w:val="16"/>
        </w:rPr>
        <w:t xml:space="preserve">Mais fotos podem ser vistas em </w:t>
      </w:r>
      <w:r w:rsidR="007F1372" w:rsidRPr="007F1372">
        <w:rPr>
          <w:color w:val="0070C0"/>
          <w:sz w:val="16"/>
          <w:szCs w:val="16"/>
        </w:rPr>
        <w:t>https://www.facebook.com/agrupamentoescolas.marrazes?fref=ts</w:t>
      </w:r>
    </w:p>
    <w:p w:rsidR="000936E8" w:rsidRDefault="000936E8" w:rsidP="00CD6B9E">
      <w:pPr>
        <w:pStyle w:val="Cabealho2"/>
      </w:pPr>
    </w:p>
    <w:p w:rsidR="009311E5" w:rsidRDefault="007B58B6" w:rsidP="00CD6B9E">
      <w:pPr>
        <w:pStyle w:val="Cabealho2"/>
      </w:pPr>
      <w:bookmarkStart w:id="25" w:name="_Toc424901945"/>
      <w:r>
        <w:t>8</w:t>
      </w:r>
      <w:r w:rsidR="009311E5" w:rsidRPr="009311E5">
        <w:t xml:space="preserve">.B </w:t>
      </w:r>
      <w:proofErr w:type="gramStart"/>
      <w:r w:rsidR="009311E5" w:rsidRPr="009311E5">
        <w:t>2</w:t>
      </w:r>
      <w:r w:rsidR="007F1372">
        <w:t xml:space="preserve"> </w:t>
      </w:r>
      <w:r w:rsidR="009311E5" w:rsidRPr="009311E5">
        <w:t>)</w:t>
      </w:r>
      <w:proofErr w:type="gramEnd"/>
      <w:r w:rsidR="009311E5" w:rsidRPr="009311E5">
        <w:t xml:space="preserve"> · Sarau do Agrupamento de Escolas de Marrazes</w:t>
      </w:r>
      <w:bookmarkEnd w:id="25"/>
    </w:p>
    <w:p w:rsidR="00C61EED" w:rsidRPr="00C61EED" w:rsidRDefault="00C61EED" w:rsidP="00C61EED"/>
    <w:p w:rsidR="00F13214" w:rsidRPr="00C61EED" w:rsidRDefault="00F13214" w:rsidP="00C61EED">
      <w:pPr>
        <w:spacing w:line="360" w:lineRule="auto"/>
        <w:ind w:firstLine="709"/>
        <w:jc w:val="both"/>
      </w:pPr>
      <w:r w:rsidRPr="00C61EED">
        <w:t>O V</w:t>
      </w:r>
      <w:r w:rsidR="00C61EED" w:rsidRPr="00C61EED">
        <w:t xml:space="preserve">I </w:t>
      </w:r>
      <w:r w:rsidRPr="00C61EED">
        <w:t xml:space="preserve">Sarau do Agrupamento de Escolas de Marrazes, dando continuidade aos anteriores, surgiu pensado como um </w:t>
      </w:r>
      <w:proofErr w:type="spellStart"/>
      <w:r w:rsidRPr="00C61EED">
        <w:t>espetáculo</w:t>
      </w:r>
      <w:proofErr w:type="spellEnd"/>
      <w:r w:rsidRPr="00C61EED">
        <w:t xml:space="preserve"> de final de ano </w:t>
      </w:r>
      <w:proofErr w:type="spellStart"/>
      <w:r w:rsidRPr="00C61EED">
        <w:t>letivo</w:t>
      </w:r>
      <w:proofErr w:type="spellEnd"/>
      <w:r w:rsidRPr="00C61EED">
        <w:t xml:space="preserve">, aproveitando as várias valências educativas do agrupamento. </w:t>
      </w:r>
    </w:p>
    <w:p w:rsidR="00F13214" w:rsidRDefault="00F13214" w:rsidP="00C61EED">
      <w:pPr>
        <w:spacing w:line="360" w:lineRule="auto"/>
        <w:ind w:firstLine="709"/>
        <w:jc w:val="both"/>
      </w:pPr>
      <w:r w:rsidRPr="00C61EED">
        <w:t>Foi um evento que envolveu todas as escolas do agrupamento, famílias e colaboradores e teve lugar na sala nobre da cidade de Leiria – o Teatro José Lúcio da Silva</w:t>
      </w:r>
      <w:r w:rsidR="00C61EED">
        <w:t>, no dia 4</w:t>
      </w:r>
      <w:r w:rsidRPr="00C61EED">
        <w:t xml:space="preserve"> de Junho de 201</w:t>
      </w:r>
      <w:r w:rsidR="00C61EED">
        <w:t>5</w:t>
      </w:r>
      <w:r w:rsidRPr="00C61EED">
        <w:t>, tendo envolvido na sua totalidade, entre pais, alunos, professores e comunidade escolar mais de 1000 pessoas.</w:t>
      </w:r>
    </w:p>
    <w:p w:rsidR="007F1372" w:rsidRPr="00C61EED" w:rsidRDefault="007F1372" w:rsidP="00C61EED">
      <w:pPr>
        <w:spacing w:line="360" w:lineRule="auto"/>
        <w:ind w:firstLine="709"/>
        <w:jc w:val="both"/>
      </w:pPr>
      <w:r>
        <w:t xml:space="preserve">O VI Sarau do AEM conseguiu em 2015 ser o culminar de actividades realizadas pela equipa de animação cultural, biblioteca, participação das escolas do agrupamento em eventos da cidade de Leiria, trabalho dos alunos finalistas de forma ecléctica e heterogénea. Contou com a participação de recolha áudio e vídeo de momentos chave do ano </w:t>
      </w:r>
      <w:proofErr w:type="spellStart"/>
      <w:r>
        <w:t>letivo</w:t>
      </w:r>
      <w:proofErr w:type="spellEnd"/>
      <w:r>
        <w:t xml:space="preserve">, nos pré-escolar e 1º, 2º e 3º ciclos, com a apresentação da interpretação música e voz do Hino da Europa pela EB1 de </w:t>
      </w:r>
      <w:proofErr w:type="spellStart"/>
      <w:r>
        <w:t>Qta</w:t>
      </w:r>
      <w:proofErr w:type="spellEnd"/>
      <w:r>
        <w:t xml:space="preserve"> do Alçada, actividade preparada pelas </w:t>
      </w:r>
      <w:proofErr w:type="spellStart"/>
      <w:r>
        <w:t>AECs</w:t>
      </w:r>
      <w:proofErr w:type="spellEnd"/>
      <w:r>
        <w:t xml:space="preserve"> para a celebração do Dia da Europa com o </w:t>
      </w:r>
      <w:proofErr w:type="spellStart"/>
      <w:r>
        <w:t>Munícipio</w:t>
      </w:r>
      <w:proofErr w:type="spellEnd"/>
      <w:r>
        <w:t xml:space="preserve"> de Leiria, Coro Infantil da EB1 de Marinheiros e EB</w:t>
      </w:r>
      <w:r w:rsidR="009A0B3E">
        <w:t>2 M</w:t>
      </w:r>
      <w:r w:rsidR="00092677">
        <w:t>arrazes; Leitura encenada de ex</w:t>
      </w:r>
      <w:r w:rsidR="009A0B3E">
        <w:t>certos da obra, trabalhada pelo CACE Faz e BE em contexto de sala de aula, aquando a celebração da semana da leitura</w:t>
      </w:r>
      <w:r w:rsidR="00092677">
        <w:t xml:space="preserve">, apresentação da peça de teatro </w:t>
      </w:r>
      <w:r w:rsidR="00092677" w:rsidRPr="00092677">
        <w:rPr>
          <w:i/>
        </w:rPr>
        <w:t>Carta aos Meus Avós,</w:t>
      </w:r>
      <w:r w:rsidR="00092677">
        <w:t xml:space="preserve"> que integrou o Festival de Teatro Juvenil, leitura das cartas aos avós que surgiram </w:t>
      </w:r>
      <w:proofErr w:type="gramStart"/>
      <w:r w:rsidR="00092677">
        <w:t>no  contexto</w:t>
      </w:r>
      <w:proofErr w:type="gramEnd"/>
      <w:r w:rsidR="00092677">
        <w:t xml:space="preserve"> da actividade de animação da leitura do Livro da Avó, pela equipa de animação cultural, entre muitas outras performances nas áreas da dança, história, teatro, desporto, etc…</w:t>
      </w:r>
    </w:p>
    <w:p w:rsidR="00F13214" w:rsidRPr="00C61EED" w:rsidRDefault="00F13214" w:rsidP="00C61EED">
      <w:pPr>
        <w:spacing w:line="360" w:lineRule="auto"/>
        <w:ind w:firstLine="709"/>
        <w:jc w:val="both"/>
        <w:rPr>
          <w:b/>
        </w:rPr>
      </w:pPr>
      <w:r w:rsidRPr="00C61EED">
        <w:rPr>
          <w:b/>
        </w:rPr>
        <w:t xml:space="preserve">·  </w:t>
      </w:r>
      <w:proofErr w:type="spellStart"/>
      <w:r w:rsidRPr="00C61EED">
        <w:rPr>
          <w:b/>
        </w:rPr>
        <w:t>Objetivos</w:t>
      </w:r>
      <w:proofErr w:type="spellEnd"/>
    </w:p>
    <w:p w:rsidR="00F13214" w:rsidRPr="00C61EED" w:rsidRDefault="00F13214" w:rsidP="00C61EED">
      <w:pPr>
        <w:spacing w:line="360" w:lineRule="auto"/>
        <w:ind w:firstLine="709"/>
        <w:jc w:val="both"/>
      </w:pPr>
      <w:r w:rsidRPr="00C61EED">
        <w:t xml:space="preserve">- Envolver docentes e alunos nas </w:t>
      </w:r>
      <w:proofErr w:type="spellStart"/>
      <w:r w:rsidRPr="00C61EED">
        <w:t>atividades</w:t>
      </w:r>
      <w:proofErr w:type="spellEnd"/>
      <w:r w:rsidRPr="00C61EED">
        <w:t xml:space="preserve"> não </w:t>
      </w:r>
      <w:proofErr w:type="spellStart"/>
      <w:r w:rsidRPr="00C61EED">
        <w:t>letivas</w:t>
      </w:r>
      <w:proofErr w:type="spellEnd"/>
      <w:r w:rsidRPr="00C61EED">
        <w:t xml:space="preserve"> do agrupamento como forma de contribuir para o desenvolvimento sócio educativo.</w:t>
      </w:r>
    </w:p>
    <w:p w:rsidR="00F13214" w:rsidRPr="00C61EED" w:rsidRDefault="00F13214" w:rsidP="00C61EED">
      <w:pPr>
        <w:spacing w:line="360" w:lineRule="auto"/>
        <w:ind w:firstLine="709"/>
        <w:jc w:val="both"/>
      </w:pPr>
      <w:r w:rsidRPr="00C61EED">
        <w:t>- Proporcionar aproximação entre a escola e a comunidade</w:t>
      </w:r>
    </w:p>
    <w:p w:rsidR="00F13214" w:rsidRPr="00C61EED" w:rsidRDefault="00F13214" w:rsidP="00C61EED">
      <w:pPr>
        <w:spacing w:line="360" w:lineRule="auto"/>
        <w:ind w:firstLine="709"/>
        <w:jc w:val="both"/>
      </w:pPr>
      <w:r w:rsidRPr="00C61EED">
        <w:t>- Fomentar o clima de tolerância, partilha e igualdade entre a comunidade escolar</w:t>
      </w:r>
    </w:p>
    <w:p w:rsidR="00F13214" w:rsidRPr="00C61EED" w:rsidRDefault="00F13214" w:rsidP="00C61EED">
      <w:pPr>
        <w:spacing w:line="360" w:lineRule="auto"/>
        <w:ind w:firstLine="709"/>
        <w:jc w:val="both"/>
      </w:pPr>
      <w:r w:rsidRPr="00C61EED">
        <w:t>-Promover o convívio entre comunidade do agrupamento</w:t>
      </w:r>
    </w:p>
    <w:p w:rsidR="00F13214" w:rsidRPr="00C61EED" w:rsidRDefault="00F13214" w:rsidP="00C61EED">
      <w:pPr>
        <w:spacing w:line="360" w:lineRule="auto"/>
        <w:ind w:firstLine="709"/>
        <w:jc w:val="both"/>
      </w:pPr>
      <w:r w:rsidRPr="00C61EED">
        <w:t>- Desenvolver nos alunos e professores hábitos de difusão, criação e fruição cultural</w:t>
      </w:r>
    </w:p>
    <w:p w:rsidR="00F13214" w:rsidRPr="00C61EED" w:rsidRDefault="00F13214" w:rsidP="00C61EED">
      <w:pPr>
        <w:spacing w:line="360" w:lineRule="auto"/>
        <w:ind w:firstLine="709"/>
        <w:jc w:val="both"/>
      </w:pPr>
      <w:r w:rsidRPr="00C61EED">
        <w:t>- Estimular a confiança e à vontade dos alunos com o público</w:t>
      </w:r>
    </w:p>
    <w:p w:rsidR="00F13214" w:rsidRPr="00C61EED" w:rsidRDefault="00F13214" w:rsidP="00C61EED">
      <w:pPr>
        <w:spacing w:line="360" w:lineRule="auto"/>
        <w:ind w:firstLine="709"/>
        <w:jc w:val="both"/>
      </w:pPr>
      <w:r w:rsidRPr="00C61EED">
        <w:lastRenderedPageBreak/>
        <w:t xml:space="preserve">- </w:t>
      </w:r>
      <w:proofErr w:type="spellStart"/>
      <w:r w:rsidRPr="00C61EED">
        <w:t>Projetar</w:t>
      </w:r>
      <w:proofErr w:type="spellEnd"/>
      <w:r w:rsidRPr="00C61EED">
        <w:t xml:space="preserve"> uma imagem positiva do agrupamento na comunidade e melhorar a qualidade dos serviços prestados</w:t>
      </w:r>
    </w:p>
    <w:p w:rsidR="00F13214" w:rsidRPr="00C61EED" w:rsidRDefault="00F13214" w:rsidP="00C61EED">
      <w:pPr>
        <w:spacing w:line="360" w:lineRule="auto"/>
        <w:ind w:firstLine="709"/>
        <w:jc w:val="both"/>
      </w:pPr>
      <w:r w:rsidRPr="00C61EED">
        <w:t xml:space="preserve">- Promover o agrupamento como espaço multicultural, de qualidade e </w:t>
      </w:r>
      <w:proofErr w:type="spellStart"/>
      <w:r w:rsidRPr="00C61EED">
        <w:t>ativo</w:t>
      </w:r>
      <w:proofErr w:type="spellEnd"/>
      <w:r w:rsidRPr="00C61EED">
        <w:t xml:space="preserve"> e participativo</w:t>
      </w:r>
    </w:p>
    <w:p w:rsidR="00F13214" w:rsidRPr="00C61EED" w:rsidRDefault="00F13214" w:rsidP="00C61EED">
      <w:pPr>
        <w:spacing w:line="360" w:lineRule="auto"/>
        <w:ind w:firstLine="709"/>
        <w:jc w:val="both"/>
      </w:pPr>
      <w:r w:rsidRPr="00C61EED">
        <w:t>- Fomentar a aceitação das diferenças e a integração plena de todos os alunos</w:t>
      </w:r>
    </w:p>
    <w:p w:rsidR="00F13214" w:rsidRPr="00C61EED" w:rsidRDefault="00F13214" w:rsidP="00C61EED">
      <w:pPr>
        <w:spacing w:line="360" w:lineRule="auto"/>
        <w:ind w:firstLine="709"/>
        <w:jc w:val="both"/>
        <w:rPr>
          <w:b/>
        </w:rPr>
      </w:pPr>
      <w:r w:rsidRPr="00C61EED">
        <w:rPr>
          <w:b/>
        </w:rPr>
        <w:t xml:space="preserve">·  Calendário de realização: </w:t>
      </w:r>
      <w:r w:rsidR="00C61EED" w:rsidRPr="00C61EED">
        <w:t>4</w:t>
      </w:r>
      <w:r w:rsidRPr="00C61EED">
        <w:t xml:space="preserve"> de Junho 2014</w:t>
      </w:r>
    </w:p>
    <w:p w:rsidR="00F13214" w:rsidRPr="00C61EED" w:rsidRDefault="00F13214" w:rsidP="00C61EED">
      <w:pPr>
        <w:spacing w:line="360" w:lineRule="auto"/>
        <w:ind w:firstLine="709"/>
        <w:jc w:val="both"/>
      </w:pPr>
      <w:r w:rsidRPr="00C61EED">
        <w:rPr>
          <w:b/>
        </w:rPr>
        <w:t>·  Local de Realização:</w:t>
      </w:r>
      <w:r w:rsidRPr="00C61EED">
        <w:t xml:space="preserve"> Teatro José Lúcio da Silva-Leiria</w:t>
      </w:r>
    </w:p>
    <w:p w:rsidR="00F13214" w:rsidRPr="00C61EED" w:rsidRDefault="00F13214" w:rsidP="00C61EED">
      <w:pPr>
        <w:spacing w:line="360" w:lineRule="auto"/>
        <w:ind w:firstLine="709"/>
        <w:jc w:val="both"/>
      </w:pPr>
      <w:r w:rsidRPr="00C61EED">
        <w:rPr>
          <w:b/>
        </w:rPr>
        <w:t>·</w:t>
      </w:r>
      <w:r w:rsidR="00C61EED">
        <w:rPr>
          <w:b/>
        </w:rPr>
        <w:t xml:space="preserve"> </w:t>
      </w:r>
      <w:r w:rsidRPr="00C61EED">
        <w:rPr>
          <w:b/>
        </w:rPr>
        <w:t>Taxa de participação:</w:t>
      </w:r>
      <w:r w:rsidRPr="00C61EED">
        <w:t xml:space="preserve"> mais de 1000 participantes entre pais, alunos, professores e comunidade escolar</w:t>
      </w:r>
    </w:p>
    <w:p w:rsidR="00F13214" w:rsidRPr="00C61EED" w:rsidRDefault="00F13214" w:rsidP="00C61EED">
      <w:pPr>
        <w:spacing w:line="360" w:lineRule="auto"/>
        <w:ind w:firstLine="709"/>
        <w:jc w:val="both"/>
        <w:rPr>
          <w:b/>
        </w:rPr>
      </w:pPr>
      <w:r w:rsidRPr="00C61EED">
        <w:rPr>
          <w:b/>
        </w:rPr>
        <w:t>·</w:t>
      </w:r>
      <w:r w:rsidR="00C61EED">
        <w:rPr>
          <w:b/>
        </w:rPr>
        <w:t xml:space="preserve"> </w:t>
      </w:r>
      <w:r w:rsidRPr="00C61EED">
        <w:rPr>
          <w:b/>
        </w:rPr>
        <w:t>Avaliação do V Sarau do Agrup</w:t>
      </w:r>
      <w:r w:rsidR="008C69EB">
        <w:rPr>
          <w:b/>
        </w:rPr>
        <w:t>amento de Escolas de Marrazes (</w:t>
      </w:r>
      <w:r w:rsidRPr="00C61EED">
        <w:rPr>
          <w:b/>
        </w:rPr>
        <w:t xml:space="preserve">equipa da Trabalho) </w:t>
      </w:r>
    </w:p>
    <w:p w:rsidR="00F13214" w:rsidRPr="00C61EED" w:rsidRDefault="00F13214" w:rsidP="00C61EED">
      <w:pPr>
        <w:spacing w:line="360" w:lineRule="auto"/>
        <w:ind w:firstLine="709"/>
        <w:jc w:val="both"/>
      </w:pPr>
      <w:r w:rsidRPr="00C61EED">
        <w:t xml:space="preserve">No que diz respeito à avaliação do V Sarau do Agrupamento de Escolas de Marrazes, a equipa de trabalho pôde apurar o seguinte: </w:t>
      </w:r>
    </w:p>
    <w:p w:rsidR="00F13214" w:rsidRPr="008C69EB" w:rsidRDefault="00F13214" w:rsidP="00C61EED">
      <w:pPr>
        <w:spacing w:line="360" w:lineRule="auto"/>
        <w:ind w:firstLine="709"/>
        <w:jc w:val="both"/>
        <w:rPr>
          <w:b/>
        </w:rPr>
      </w:pPr>
      <w:r w:rsidRPr="008C69EB">
        <w:rPr>
          <w:b/>
        </w:rPr>
        <w:t xml:space="preserve">·  Pontos Fortes: </w:t>
      </w:r>
    </w:p>
    <w:p w:rsidR="00F13214" w:rsidRPr="00C61EED" w:rsidRDefault="00F13214" w:rsidP="00C61EED">
      <w:pPr>
        <w:spacing w:line="360" w:lineRule="auto"/>
        <w:ind w:firstLine="709"/>
        <w:jc w:val="both"/>
      </w:pPr>
      <w:r w:rsidRPr="00C61EED">
        <w:t xml:space="preserve">- Empenho e cumplicidade entre os agentes envolvidos; </w:t>
      </w:r>
    </w:p>
    <w:p w:rsidR="00F13214" w:rsidRPr="00C61EED" w:rsidRDefault="00F13214" w:rsidP="00C61EED">
      <w:pPr>
        <w:spacing w:line="360" w:lineRule="auto"/>
        <w:ind w:firstLine="709"/>
        <w:jc w:val="both"/>
      </w:pPr>
      <w:r w:rsidRPr="00C61EED">
        <w:t xml:space="preserve">-Construção de uma imagem de continuidade do Sarau do Agrupamento de Escolas de Marrazes, como um marco do encerramento do ano </w:t>
      </w:r>
      <w:proofErr w:type="spellStart"/>
      <w:r w:rsidRPr="00C61EED">
        <w:t>letivo</w:t>
      </w:r>
      <w:proofErr w:type="spellEnd"/>
      <w:r w:rsidRPr="00C61EED">
        <w:t xml:space="preserve"> e envolvimento de toda a comunidade escolar;</w:t>
      </w:r>
    </w:p>
    <w:p w:rsidR="00F13214" w:rsidRPr="00C61EED" w:rsidRDefault="00F13214" w:rsidP="00C61EED">
      <w:pPr>
        <w:spacing w:line="360" w:lineRule="auto"/>
        <w:ind w:firstLine="709"/>
        <w:jc w:val="both"/>
      </w:pPr>
      <w:r w:rsidRPr="00C61EED">
        <w:t xml:space="preserve">- Envolvência, taxa de participação e motivação de alunos, colaboradores, funcionários e encarregados de educação; </w:t>
      </w:r>
    </w:p>
    <w:p w:rsidR="00F13214" w:rsidRDefault="00F13214" w:rsidP="00C61EED">
      <w:pPr>
        <w:spacing w:line="360" w:lineRule="auto"/>
        <w:ind w:firstLine="709"/>
        <w:jc w:val="both"/>
      </w:pPr>
      <w:r w:rsidRPr="00C61EED">
        <w:t xml:space="preserve">- Entrega personalizada de alunos no final do sarau; </w:t>
      </w:r>
    </w:p>
    <w:p w:rsidR="00092677" w:rsidRPr="00C61EED" w:rsidRDefault="00092677" w:rsidP="00C61EED">
      <w:pPr>
        <w:spacing w:line="360" w:lineRule="auto"/>
        <w:ind w:firstLine="709"/>
        <w:jc w:val="both"/>
      </w:pPr>
      <w:r>
        <w:t>- Apresentação de actividades multidisciplinares resultado da articulação dos vários projectos desenvolvidos ao longo do ano lectivo</w:t>
      </w:r>
    </w:p>
    <w:p w:rsidR="00F13214" w:rsidRDefault="00F13214" w:rsidP="00C61EED">
      <w:pPr>
        <w:spacing w:line="360" w:lineRule="auto"/>
        <w:ind w:firstLine="709"/>
        <w:jc w:val="both"/>
        <w:rPr>
          <w:b/>
        </w:rPr>
      </w:pPr>
      <w:r w:rsidRPr="008C69EB">
        <w:rPr>
          <w:b/>
        </w:rPr>
        <w:t xml:space="preserve">·  Pontos Fracos:   </w:t>
      </w:r>
    </w:p>
    <w:p w:rsidR="00092677" w:rsidRPr="00092677" w:rsidRDefault="00092677" w:rsidP="00C61EED">
      <w:pPr>
        <w:spacing w:line="360" w:lineRule="auto"/>
        <w:ind w:firstLine="709"/>
        <w:jc w:val="both"/>
      </w:pPr>
      <w:r>
        <w:rPr>
          <w:b/>
        </w:rPr>
        <w:t xml:space="preserve">- </w:t>
      </w:r>
      <w:r w:rsidR="007A7CDC">
        <w:t>A</w:t>
      </w:r>
      <w:r>
        <w:t>lguma desmotivação do pessoal docente</w:t>
      </w:r>
    </w:p>
    <w:p w:rsidR="00092677" w:rsidRDefault="00092677" w:rsidP="00C61EED">
      <w:pPr>
        <w:spacing w:line="360" w:lineRule="auto"/>
        <w:ind w:firstLine="709"/>
        <w:jc w:val="both"/>
      </w:pPr>
      <w:r>
        <w:t>-Dada a inexistência de espaços na c</w:t>
      </w:r>
      <w:r w:rsidR="007A7CDC">
        <w:t>idade de Leiria, equiparados ao</w:t>
      </w:r>
      <w:r>
        <w:t xml:space="preserve"> Teatro José Lúcio da Silva a realização foi posta em causa dada uma troca nas datas previamente agendadas</w:t>
      </w:r>
      <w:r w:rsidR="007A7CDC">
        <w:t>.</w:t>
      </w:r>
    </w:p>
    <w:p w:rsidR="007A7CDC" w:rsidRDefault="007A7CDC" w:rsidP="00C61EED">
      <w:pPr>
        <w:spacing w:line="360" w:lineRule="auto"/>
        <w:ind w:firstLine="709"/>
        <w:jc w:val="both"/>
      </w:pPr>
      <w:r>
        <w:lastRenderedPageBreak/>
        <w:t>-Alguns dos voluntários envolvidos não comparecem nos briefings de preparação do Sarau e as falhas apontadas decorrem muitas vezes dessa ausência.</w:t>
      </w:r>
    </w:p>
    <w:p w:rsidR="007A7CDC" w:rsidRDefault="007A7CDC" w:rsidP="00C61EED">
      <w:pPr>
        <w:spacing w:line="360" w:lineRule="auto"/>
        <w:ind w:firstLine="709"/>
        <w:jc w:val="both"/>
      </w:pPr>
      <w:r>
        <w:t>-Algumas actividades não são comunicadas atempadamente à produção, levando a um decréscimo da qualidade das mesmas.</w:t>
      </w:r>
    </w:p>
    <w:p w:rsidR="00360A39" w:rsidRDefault="00360A39" w:rsidP="00C61EED">
      <w:pPr>
        <w:spacing w:line="360" w:lineRule="auto"/>
        <w:ind w:firstLine="709"/>
        <w:jc w:val="both"/>
      </w:pPr>
    </w:p>
    <w:p w:rsidR="00F13214" w:rsidRPr="00C61EED" w:rsidRDefault="00F13214" w:rsidP="00C61EED">
      <w:pPr>
        <w:spacing w:line="360" w:lineRule="auto"/>
        <w:ind w:firstLine="709"/>
        <w:jc w:val="both"/>
      </w:pPr>
      <w:r w:rsidRPr="00C61EED">
        <w:t xml:space="preserve">·  </w:t>
      </w:r>
      <w:r w:rsidRPr="008C69EB">
        <w:rPr>
          <w:b/>
        </w:rPr>
        <w:t>Oportunidades:</w:t>
      </w:r>
      <w:r w:rsidRPr="00C61EED">
        <w:t xml:space="preserve">  </w:t>
      </w:r>
    </w:p>
    <w:p w:rsidR="00F13214" w:rsidRPr="00C61EED" w:rsidRDefault="00F13214" w:rsidP="00C61EED">
      <w:pPr>
        <w:spacing w:line="360" w:lineRule="auto"/>
        <w:ind w:firstLine="709"/>
        <w:jc w:val="both"/>
      </w:pPr>
      <w:r w:rsidRPr="00C61EED">
        <w:t xml:space="preserve">- </w:t>
      </w:r>
      <w:proofErr w:type="spellStart"/>
      <w:r w:rsidRPr="00C61EED">
        <w:t>Projeção</w:t>
      </w:r>
      <w:proofErr w:type="spellEnd"/>
      <w:r w:rsidRPr="00C61EED">
        <w:t xml:space="preserve"> da imagem positiva do Agrupamento, envolvimento de agentes e parcerias externas, continuidade de </w:t>
      </w:r>
      <w:proofErr w:type="spellStart"/>
      <w:r w:rsidRPr="00C61EED">
        <w:t>projeto</w:t>
      </w:r>
      <w:proofErr w:type="spellEnd"/>
      <w:r w:rsidRPr="00C61EED">
        <w:t xml:space="preserve"> em anos seguintes no Teatro José Lúcio da Silva</w:t>
      </w:r>
    </w:p>
    <w:p w:rsidR="00F13214" w:rsidRPr="008C69EB" w:rsidRDefault="00F13214" w:rsidP="00C61EED">
      <w:pPr>
        <w:spacing w:line="360" w:lineRule="auto"/>
        <w:ind w:firstLine="709"/>
        <w:jc w:val="both"/>
        <w:rPr>
          <w:b/>
        </w:rPr>
      </w:pPr>
      <w:r w:rsidRPr="008C69EB">
        <w:rPr>
          <w:b/>
        </w:rPr>
        <w:t xml:space="preserve">·  Sugestões de Melhoria: </w:t>
      </w:r>
    </w:p>
    <w:p w:rsidR="00F13214" w:rsidRDefault="00F13214" w:rsidP="00C61EED">
      <w:pPr>
        <w:spacing w:line="360" w:lineRule="auto"/>
        <w:ind w:firstLine="709"/>
        <w:jc w:val="both"/>
      </w:pPr>
      <w:r w:rsidRPr="00C61EED">
        <w:t xml:space="preserve">- Melhor organização de bastidores e mais celeridade na transição entre </w:t>
      </w:r>
      <w:proofErr w:type="spellStart"/>
      <w:r w:rsidRPr="00C61EED">
        <w:t>atuações</w:t>
      </w:r>
      <w:proofErr w:type="spellEnd"/>
      <w:r w:rsidRPr="00C61EED">
        <w:t xml:space="preserve">; Maior envolvimento do 1º ciclo e maior divulgação junto dos colaboradores e encarregados de educação; Motivação para a participação no início do ano </w:t>
      </w:r>
      <w:proofErr w:type="spellStart"/>
      <w:r w:rsidRPr="00C61EED">
        <w:t>letivo</w:t>
      </w:r>
      <w:proofErr w:type="spellEnd"/>
      <w:r w:rsidRPr="00C61EED">
        <w:t xml:space="preserve"> por parte da </w:t>
      </w:r>
      <w:proofErr w:type="spellStart"/>
      <w:r w:rsidRPr="00C61EED">
        <w:t>direção</w:t>
      </w:r>
      <w:proofErr w:type="spellEnd"/>
      <w:r w:rsidRPr="00C61EED">
        <w:t xml:space="preserve"> do AE Marrazes; inclusão de um elemento de cada ciclo e de cada departamento na equipa de preparação do Sarau; envolvimento de encarregados de educação; possibilidade de preparação de </w:t>
      </w:r>
      <w:proofErr w:type="spellStart"/>
      <w:r w:rsidRPr="00C61EED">
        <w:t>atividades</w:t>
      </w:r>
      <w:proofErr w:type="spellEnd"/>
      <w:r w:rsidRPr="00C61EED">
        <w:t xml:space="preserve"> com </w:t>
      </w:r>
      <w:proofErr w:type="spellStart"/>
      <w:r w:rsidRPr="00C61EED">
        <w:t>afetação</w:t>
      </w:r>
      <w:proofErr w:type="spellEnd"/>
      <w:r w:rsidRPr="00C61EED">
        <w:t xml:space="preserve"> de horas de trabalho aos docentes e técnicos envolvidos</w:t>
      </w:r>
      <w:r w:rsidR="00360A39">
        <w:t>.</w:t>
      </w:r>
    </w:p>
    <w:p w:rsidR="00360A39" w:rsidRDefault="00360A39" w:rsidP="00C61EED">
      <w:pPr>
        <w:spacing w:line="360" w:lineRule="auto"/>
        <w:ind w:firstLine="709"/>
        <w:jc w:val="both"/>
      </w:pPr>
      <w:r>
        <w:t>-Reforçar o envolvimento de todos os envolvidos (produção e voluntários) nas reuniões de preparação do Sarau</w:t>
      </w:r>
    </w:p>
    <w:p w:rsidR="00360A39" w:rsidRDefault="00360A39" w:rsidP="00C61EED">
      <w:pPr>
        <w:spacing w:line="360" w:lineRule="auto"/>
        <w:ind w:firstLine="709"/>
        <w:jc w:val="both"/>
      </w:pPr>
      <w:r>
        <w:t xml:space="preserve">-Melhorar a comunicação entre </w:t>
      </w:r>
      <w:proofErr w:type="spellStart"/>
      <w:r>
        <w:t>reggie</w:t>
      </w:r>
      <w:proofErr w:type="spellEnd"/>
      <w:r>
        <w:t>, apoio de palco e apresentadores</w:t>
      </w:r>
    </w:p>
    <w:p w:rsidR="00360A39" w:rsidRDefault="00360A39" w:rsidP="00C61EED">
      <w:pPr>
        <w:spacing w:line="360" w:lineRule="auto"/>
        <w:ind w:firstLine="709"/>
        <w:jc w:val="both"/>
      </w:pPr>
      <w:r>
        <w:t>-“</w:t>
      </w:r>
      <w:proofErr w:type="gramStart"/>
      <w:r>
        <w:t>encurtar</w:t>
      </w:r>
      <w:proofErr w:type="gramEnd"/>
      <w:r>
        <w:t>” ligeiramente o tempo de duração do espectáculo</w:t>
      </w:r>
    </w:p>
    <w:p w:rsidR="00360A39" w:rsidRDefault="00360A39" w:rsidP="00C61EED">
      <w:pPr>
        <w:spacing w:line="360" w:lineRule="auto"/>
        <w:ind w:firstLine="709"/>
        <w:jc w:val="both"/>
      </w:pPr>
      <w:r>
        <w:t>-Formar/sensibilizar alunos e docentes para uma atitude profissional e assertiva nos bastidores</w:t>
      </w:r>
    </w:p>
    <w:p w:rsidR="00360A39" w:rsidRDefault="00360A39" w:rsidP="00C61EED">
      <w:pPr>
        <w:spacing w:line="360" w:lineRule="auto"/>
        <w:ind w:firstLine="709"/>
        <w:jc w:val="both"/>
      </w:pPr>
    </w:p>
    <w:p w:rsidR="00360A39" w:rsidRPr="00360A39" w:rsidRDefault="00360A39" w:rsidP="00360A39">
      <w:pPr>
        <w:spacing w:line="360" w:lineRule="auto"/>
        <w:jc w:val="both"/>
        <w:rPr>
          <w:b/>
        </w:rPr>
      </w:pPr>
      <w:r w:rsidRPr="00360A39">
        <w:rPr>
          <w:b/>
        </w:rPr>
        <w:t>Em 2016 prevemos realizar o VI Sarau do AEM, com o mote: Celebração dos 40 anos do AEM, no dia 9 de Junho, como habitualmente no Teatro José Lúcio da Silva</w:t>
      </w:r>
    </w:p>
    <w:p w:rsidR="00A3144B" w:rsidRPr="00C61EED" w:rsidRDefault="00A3144B" w:rsidP="00C61EED">
      <w:pPr>
        <w:spacing w:line="360" w:lineRule="auto"/>
        <w:ind w:firstLine="709"/>
        <w:jc w:val="both"/>
      </w:pPr>
    </w:p>
    <w:p w:rsidR="00F13214" w:rsidRPr="00C61EED" w:rsidRDefault="00F13214" w:rsidP="00C61EED">
      <w:pPr>
        <w:spacing w:line="360" w:lineRule="auto"/>
        <w:ind w:firstLine="709"/>
        <w:jc w:val="both"/>
      </w:pPr>
      <w:r w:rsidRPr="00C61EED">
        <w:br w:type="page"/>
      </w:r>
    </w:p>
    <w:p w:rsidR="008C69EB" w:rsidRDefault="008C69EB" w:rsidP="008C69EB"/>
    <w:p w:rsidR="008C69EB" w:rsidRDefault="008C69EB" w:rsidP="008C69EB"/>
    <w:p w:rsidR="008C69EB" w:rsidRDefault="008C69EB" w:rsidP="008C69EB"/>
    <w:p w:rsidR="008C69EB" w:rsidRDefault="008C69EB" w:rsidP="008C69EB"/>
    <w:p w:rsidR="008C69EB" w:rsidRDefault="008C69EB" w:rsidP="008C69EB"/>
    <w:p w:rsidR="008C69EB" w:rsidRDefault="008C69EB" w:rsidP="008C69EB"/>
    <w:p w:rsidR="008C69EB" w:rsidRDefault="008C69EB" w:rsidP="008C69EB"/>
    <w:p w:rsidR="008C69EB" w:rsidRDefault="008C69EB" w:rsidP="008C69EB"/>
    <w:p w:rsidR="008C69EB" w:rsidRDefault="008C69EB" w:rsidP="008C69EB"/>
    <w:p w:rsidR="008C69EB" w:rsidRDefault="008C69EB" w:rsidP="008C69EB"/>
    <w:p w:rsidR="008C69EB" w:rsidRDefault="008C69EB" w:rsidP="008C69EB">
      <w:pPr>
        <w:jc w:val="right"/>
      </w:pPr>
      <w:r>
        <w:rPr>
          <w:noProof/>
          <w:lang w:eastAsia="pt-PT"/>
        </w:rPr>
        <w:drawing>
          <wp:inline distT="0" distB="0" distL="0" distR="0">
            <wp:extent cx="4591050" cy="3443288"/>
            <wp:effectExtent l="0" t="0" r="0" b="508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8.jpg"/>
                    <pic:cNvPicPr/>
                  </pic:nvPicPr>
                  <pic:blipFill>
                    <a:blip r:embed="rId36">
                      <a:extLst>
                        <a:ext uri="{28A0092B-C50C-407E-A947-70E740481C1C}">
                          <a14:useLocalDpi xmlns:a14="http://schemas.microsoft.com/office/drawing/2010/main" val="0"/>
                        </a:ext>
                      </a:extLst>
                    </a:blip>
                    <a:stretch>
                      <a:fillRect/>
                    </a:stretch>
                  </pic:blipFill>
                  <pic:spPr>
                    <a:xfrm>
                      <a:off x="0" y="0"/>
                      <a:ext cx="4589882" cy="3442412"/>
                    </a:xfrm>
                    <a:prstGeom prst="rect">
                      <a:avLst/>
                    </a:prstGeom>
                    <a:ln>
                      <a:noFill/>
                    </a:ln>
                    <a:effectLst>
                      <a:softEdge rad="112500"/>
                    </a:effectLst>
                  </pic:spPr>
                </pic:pic>
              </a:graphicData>
            </a:graphic>
          </wp:inline>
        </w:drawing>
      </w:r>
    </w:p>
    <w:p w:rsidR="002240AD" w:rsidRPr="008C69EB" w:rsidRDefault="002240AD" w:rsidP="008C69EB">
      <w:pPr>
        <w:jc w:val="right"/>
      </w:pPr>
      <w:r>
        <w:rPr>
          <w:i/>
          <w:sz w:val="16"/>
          <w:szCs w:val="16"/>
        </w:rPr>
        <w:t xml:space="preserve">Saber ler </w:t>
      </w:r>
      <w:r w:rsidRPr="00045F17">
        <w:rPr>
          <w:i/>
          <w:sz w:val="16"/>
          <w:szCs w:val="16"/>
        </w:rPr>
        <w:t>é a mais bela coisa do mundo</w:t>
      </w:r>
      <w:r>
        <w:rPr>
          <w:i/>
          <w:sz w:val="16"/>
          <w:szCs w:val="16"/>
        </w:rPr>
        <w:t>?</w:t>
      </w:r>
    </w:p>
    <w:p w:rsidR="008C69EB" w:rsidRDefault="007B58B6" w:rsidP="00CD6B9E">
      <w:pPr>
        <w:pStyle w:val="Cabealho1"/>
      </w:pPr>
      <w:bookmarkStart w:id="26" w:name="_Toc424901946"/>
      <w:r>
        <w:t>8</w:t>
      </w:r>
      <w:r w:rsidR="009311E5" w:rsidRPr="009311E5">
        <w:t>.</w:t>
      </w:r>
      <w:proofErr w:type="gramStart"/>
      <w:r w:rsidR="009311E5" w:rsidRPr="009311E5">
        <w:t>C )</w:t>
      </w:r>
      <w:proofErr w:type="gramEnd"/>
      <w:r w:rsidR="009311E5" w:rsidRPr="009311E5">
        <w:t xml:space="preserve"> Fomento de hábitos de leitura e combate à iliteracia</w:t>
      </w:r>
      <w:bookmarkEnd w:id="26"/>
    </w:p>
    <w:p w:rsidR="008C69EB" w:rsidRPr="008C69EB" w:rsidRDefault="008C69EB" w:rsidP="008C69EB">
      <w:pPr>
        <w:pStyle w:val="Ttulo"/>
      </w:pPr>
    </w:p>
    <w:p w:rsidR="008C69EB" w:rsidRPr="008C69EB" w:rsidRDefault="008C69EB" w:rsidP="008C69EB">
      <w:pPr>
        <w:pStyle w:val="Ttulo"/>
      </w:pPr>
      <w:r>
        <w:br w:type="page"/>
      </w:r>
    </w:p>
    <w:p w:rsidR="007B58B6" w:rsidRPr="007B58B6" w:rsidRDefault="007B58B6" w:rsidP="00CD6B9E">
      <w:pPr>
        <w:pStyle w:val="Cabealho1"/>
        <w:rPr>
          <w:lang w:eastAsia="pt-PT"/>
        </w:rPr>
      </w:pPr>
    </w:p>
    <w:p w:rsidR="009311E5" w:rsidRDefault="007B58B6" w:rsidP="00CD6B9E">
      <w:pPr>
        <w:pStyle w:val="Cabealho2"/>
      </w:pPr>
      <w:bookmarkStart w:id="27" w:name="_Toc424901947"/>
      <w:r>
        <w:t>8</w:t>
      </w:r>
      <w:r w:rsidR="009311E5" w:rsidRPr="009311E5">
        <w:t>.C1· Atividades de intervenção no 1º ciclo</w:t>
      </w:r>
      <w:r w:rsidR="008C69EB">
        <w:t xml:space="preserve">, </w:t>
      </w:r>
      <w:proofErr w:type="gramStart"/>
      <w:r w:rsidR="008C69EB">
        <w:t>2º</w:t>
      </w:r>
      <w:proofErr w:type="gramEnd"/>
      <w:r w:rsidR="008C69EB">
        <w:t xml:space="preserve"> 3 </w:t>
      </w:r>
      <w:proofErr w:type="gramStart"/>
      <w:r w:rsidR="008C69EB">
        <w:t>3º</w:t>
      </w:r>
      <w:proofErr w:type="gramEnd"/>
      <w:r w:rsidR="008C69EB">
        <w:t xml:space="preserve"> Ciclo</w:t>
      </w:r>
      <w:bookmarkEnd w:id="27"/>
    </w:p>
    <w:p w:rsidR="008C69EB" w:rsidRDefault="008C69EB" w:rsidP="008C69EB"/>
    <w:p w:rsidR="008C69EB" w:rsidRPr="00045F17" w:rsidRDefault="008C69EB" w:rsidP="008C69EB">
      <w:pPr>
        <w:pStyle w:val="Cabealho3"/>
        <w:rPr>
          <w:color w:val="365F91" w:themeColor="accent1" w:themeShade="BF"/>
          <w:sz w:val="20"/>
          <w:szCs w:val="20"/>
        </w:rPr>
      </w:pPr>
      <w:bookmarkStart w:id="28" w:name="_Toc424901948"/>
      <w:r w:rsidRPr="00045F17">
        <w:rPr>
          <w:color w:val="365F91" w:themeColor="accent1" w:themeShade="BF"/>
          <w:sz w:val="20"/>
          <w:szCs w:val="20"/>
        </w:rPr>
        <w:t>8.C.1-a) Projecto de Animação da Leitura e exploração da obra: O Livro da Avó de Luís Silva</w:t>
      </w:r>
      <w:bookmarkEnd w:id="28"/>
    </w:p>
    <w:p w:rsidR="008C69EB" w:rsidRDefault="008C69EB" w:rsidP="008C69EB">
      <w:r>
        <w:rPr>
          <w:noProof/>
          <w:lang w:eastAsia="pt-PT"/>
        </w:rPr>
        <w:drawing>
          <wp:inline distT="0" distB="0" distL="0" distR="0">
            <wp:extent cx="4724400" cy="3182748"/>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37">
                      <a:extLst>
                        <a:ext uri="{28A0092B-C50C-407E-A947-70E740481C1C}">
                          <a14:useLocalDpi xmlns:a14="http://schemas.microsoft.com/office/drawing/2010/main" val="0"/>
                        </a:ext>
                      </a:extLst>
                    </a:blip>
                    <a:stretch>
                      <a:fillRect/>
                    </a:stretch>
                  </pic:blipFill>
                  <pic:spPr>
                    <a:xfrm>
                      <a:off x="0" y="0"/>
                      <a:ext cx="4724163" cy="3182588"/>
                    </a:xfrm>
                    <a:prstGeom prst="rect">
                      <a:avLst/>
                    </a:prstGeom>
                  </pic:spPr>
                </pic:pic>
              </a:graphicData>
            </a:graphic>
          </wp:inline>
        </w:drawing>
      </w:r>
    </w:p>
    <w:p w:rsidR="00714975" w:rsidRDefault="00434E82" w:rsidP="00714975">
      <w:pPr>
        <w:pStyle w:val="Estilo1"/>
        <w:rPr>
          <w:b w:val="0"/>
          <w:noProof/>
          <w:color w:val="auto"/>
          <w:sz w:val="24"/>
          <w:u w:val="none"/>
        </w:rPr>
      </w:pPr>
      <w:r>
        <w:rPr>
          <w:b w:val="0"/>
          <w:noProof/>
          <w:color w:val="auto"/>
          <w:sz w:val="24"/>
          <w:u w:val="none"/>
        </w:rPr>
        <w:t xml:space="preserve">A escolha do livro </w:t>
      </w:r>
      <w:r w:rsidRPr="00434E82">
        <w:rPr>
          <w:b w:val="0"/>
          <w:i/>
          <w:noProof/>
          <w:color w:val="auto"/>
          <w:sz w:val="24"/>
          <w:u w:val="none"/>
        </w:rPr>
        <w:t>O Livro da Avó</w:t>
      </w:r>
      <w:r>
        <w:rPr>
          <w:b w:val="0"/>
          <w:noProof/>
          <w:color w:val="auto"/>
          <w:sz w:val="24"/>
          <w:u w:val="none"/>
        </w:rPr>
        <w:t xml:space="preserve"> para o desenvolvimento da atividade âncora de animação de </w:t>
      </w:r>
      <w:r w:rsidR="00714975">
        <w:rPr>
          <w:b w:val="0"/>
          <w:noProof/>
          <w:color w:val="auto"/>
          <w:sz w:val="24"/>
          <w:u w:val="none"/>
        </w:rPr>
        <w:t xml:space="preserve">leitura no presente ano letivo teve como base o tema central do projeto CACE faz para 2014- 2015 : Viagens no Tempo- Encontro intergeracional-relações avós e netos. </w:t>
      </w:r>
    </w:p>
    <w:p w:rsidR="00C326ED" w:rsidRPr="00C326ED" w:rsidRDefault="00714975" w:rsidP="00C326ED">
      <w:pPr>
        <w:pStyle w:val="Estilo1"/>
        <w:rPr>
          <w:b w:val="0"/>
          <w:noProof/>
          <w:color w:val="auto"/>
          <w:sz w:val="24"/>
          <w:u w:val="none"/>
        </w:rPr>
      </w:pPr>
      <w:r>
        <w:rPr>
          <w:b w:val="0"/>
          <w:noProof/>
          <w:color w:val="auto"/>
          <w:sz w:val="24"/>
          <w:u w:val="none"/>
        </w:rPr>
        <w:t>Esta obra constituiu ferramenta de trabalho em diversos projetos, tendo sido lida em voz alta na integra, integrada na peça de Teatro Carta aos meus avós, apresentada no XXI Festival de Teatro Juvenil,</w:t>
      </w:r>
      <w:r w:rsidR="00C326ED">
        <w:rPr>
          <w:b w:val="0"/>
          <w:noProof/>
          <w:color w:val="auto"/>
          <w:sz w:val="24"/>
          <w:u w:val="none"/>
        </w:rPr>
        <w:t xml:space="preserve">e no VI Sarau do AEM, </w:t>
      </w:r>
      <w:r>
        <w:rPr>
          <w:b w:val="0"/>
          <w:noProof/>
          <w:color w:val="auto"/>
          <w:sz w:val="24"/>
          <w:u w:val="none"/>
        </w:rPr>
        <w:t xml:space="preserve"> na AMITEI, e trabalhada em contexto de sala de aula nas escolas de primeiro ciclo do AEM, algumas turmas do 2º ciclo do AEM e nas turmas de ensino vocaciol e PCA da EB2 de Marrazes. Na abordagem inicial desta atividade a animadora convidava os intervenientes a apresentarem-se, acrescentando os nomes dos seus avós, numa tentativa de proporcionar memórias afetivas e lembranças de infância. De seguida os intervenientes eram convidados a refletir um pouco e encontrar palavras que remetessem </w:t>
      </w:r>
      <w:r w:rsidR="000136A7">
        <w:rPr>
          <w:b w:val="0"/>
          <w:noProof/>
          <w:color w:val="auto"/>
          <w:sz w:val="24"/>
          <w:u w:val="none"/>
        </w:rPr>
        <w:lastRenderedPageBreak/>
        <w:drawing>
          <wp:anchor distT="0" distB="0" distL="114300" distR="114300" simplePos="0" relativeHeight="251660288" behindDoc="1" locked="0" layoutInCell="1" allowOverlap="1" wp14:anchorId="1DA1C91A" wp14:editId="62ACBDC4">
            <wp:simplePos x="0" y="0"/>
            <wp:positionH relativeFrom="column">
              <wp:posOffset>-60325</wp:posOffset>
            </wp:positionH>
            <wp:positionV relativeFrom="paragraph">
              <wp:posOffset>233680</wp:posOffset>
            </wp:positionV>
            <wp:extent cx="2332990" cy="2276475"/>
            <wp:effectExtent l="0" t="0" r="0" b="9525"/>
            <wp:wrapTight wrapText="bothSides">
              <wp:wrapPolygon edited="0">
                <wp:start x="0" y="0"/>
                <wp:lineTo x="0" y="21510"/>
                <wp:lineTo x="21341" y="21510"/>
                <wp:lineTo x="21341" y="0"/>
                <wp:lineTo x="0" y="0"/>
              </wp:wrapPolygon>
            </wp:wrapTight>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ó.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2990" cy="2276475"/>
                    </a:xfrm>
                    <a:prstGeom prst="rect">
                      <a:avLst/>
                    </a:prstGeom>
                  </pic:spPr>
                </pic:pic>
              </a:graphicData>
            </a:graphic>
            <wp14:sizeRelH relativeFrom="page">
              <wp14:pctWidth>0</wp14:pctWidth>
            </wp14:sizeRelH>
            <wp14:sizeRelV relativeFrom="page">
              <wp14:pctHeight>0</wp14:pctHeight>
            </wp14:sizeRelV>
          </wp:anchor>
        </w:drawing>
      </w:r>
      <w:r>
        <w:rPr>
          <w:b w:val="0"/>
          <w:noProof/>
          <w:color w:val="auto"/>
          <w:sz w:val="24"/>
          <w:u w:val="none"/>
        </w:rPr>
        <w:t>para essas lembranças que ficavam registadas numa cartolina/quadro para o efeito</w:t>
      </w:r>
      <w:r w:rsidR="00C326ED">
        <w:rPr>
          <w:b w:val="0"/>
          <w:noProof/>
          <w:color w:val="auto"/>
          <w:sz w:val="24"/>
          <w:u w:val="none"/>
        </w:rPr>
        <w:t>. Seguia-se a leitura expressiva da obra e deixando a animadora o desafio à</w:t>
      </w:r>
      <w:r w:rsidR="00AB3BB1">
        <w:rPr>
          <w:b w:val="0"/>
          <w:noProof/>
          <w:color w:val="auto"/>
          <w:sz w:val="24"/>
          <w:u w:val="none"/>
        </w:rPr>
        <w:t xml:space="preserve"> elaboração uma carta escrita aos avós, uma receita familiar, um poema dedicado aos avós, ou alguma sugestão/feedback passível de ser apresentada aos colegas, a escola e à comunidade.</w:t>
      </w:r>
    </w:p>
    <w:p w:rsidR="00434E82" w:rsidRPr="00CB2688" w:rsidRDefault="00434E82" w:rsidP="00AB3BB1">
      <w:pPr>
        <w:pStyle w:val="Subttulo"/>
        <w:rPr>
          <w:color w:val="00B0F0"/>
        </w:rPr>
      </w:pPr>
    </w:p>
    <w:p w:rsidR="00434E82" w:rsidRPr="00CB2688" w:rsidRDefault="00434E82" w:rsidP="00AB3BB1">
      <w:pPr>
        <w:pStyle w:val="Subttulo"/>
      </w:pPr>
      <w:r>
        <w:rPr>
          <w:rFonts w:ascii="Vrinda" w:hAnsi="Vrinda" w:cs="Vrinda"/>
        </w:rPr>
        <w:t>·</w:t>
      </w:r>
      <w:r>
        <w:t xml:space="preserve"> </w:t>
      </w:r>
      <w:proofErr w:type="spellStart"/>
      <w:r w:rsidRPr="00CB2688">
        <w:t>Objetivos</w:t>
      </w:r>
      <w:proofErr w:type="spellEnd"/>
    </w:p>
    <w:p w:rsidR="00434E82" w:rsidRDefault="00434E82" w:rsidP="00434E82">
      <w:pPr>
        <w:spacing w:line="360" w:lineRule="auto"/>
        <w:ind w:left="709"/>
        <w:rPr>
          <w:rFonts w:eastAsia="Gulim" w:cstheme="minorHAnsi"/>
          <w:sz w:val="24"/>
        </w:rPr>
      </w:pPr>
      <w:r w:rsidRPr="00CB2688">
        <w:rPr>
          <w:rFonts w:eastAsia="Gulim" w:cstheme="minorHAnsi"/>
          <w:sz w:val="24"/>
        </w:rPr>
        <w:sym w:font="Wingdings" w:char="F09F"/>
      </w:r>
      <w:r w:rsidRPr="00CB2688">
        <w:rPr>
          <w:rFonts w:eastAsia="Gulim" w:cstheme="minorHAnsi"/>
          <w:sz w:val="24"/>
        </w:rPr>
        <w:t xml:space="preserve"> Aproximação da escola à comunidade</w:t>
      </w:r>
    </w:p>
    <w:p w:rsidR="00AB3BB1" w:rsidRDefault="00AB3BB1" w:rsidP="00AB3BB1">
      <w:pPr>
        <w:spacing w:line="360" w:lineRule="auto"/>
        <w:ind w:left="709"/>
        <w:rPr>
          <w:rFonts w:eastAsia="Gulim" w:cstheme="minorHAnsi"/>
          <w:sz w:val="24"/>
        </w:rPr>
      </w:pPr>
      <w:r w:rsidRPr="00CB2688">
        <w:rPr>
          <w:rFonts w:eastAsia="Gulim" w:cstheme="minorHAnsi"/>
          <w:sz w:val="24"/>
        </w:rPr>
        <w:sym w:font="Wingdings" w:char="F09F"/>
      </w:r>
      <w:r w:rsidRPr="00CB2688">
        <w:rPr>
          <w:rFonts w:eastAsia="Gulim" w:cstheme="minorHAnsi"/>
          <w:sz w:val="24"/>
        </w:rPr>
        <w:t xml:space="preserve"> </w:t>
      </w:r>
      <w:r>
        <w:rPr>
          <w:rFonts w:eastAsia="Gulim" w:cstheme="minorHAnsi"/>
          <w:sz w:val="24"/>
        </w:rPr>
        <w:t xml:space="preserve">Reflexão para a problemática da solidão no idoso, fomentando a convivência </w:t>
      </w:r>
      <w:proofErr w:type="spellStart"/>
      <w:r>
        <w:rPr>
          <w:rFonts w:eastAsia="Gulim" w:cstheme="minorHAnsi"/>
          <w:sz w:val="24"/>
        </w:rPr>
        <w:t>intergeracional</w:t>
      </w:r>
      <w:proofErr w:type="spellEnd"/>
      <w:r>
        <w:rPr>
          <w:rFonts w:eastAsia="Gulim" w:cstheme="minorHAnsi"/>
          <w:sz w:val="24"/>
        </w:rPr>
        <w:t xml:space="preserve"> e as relações de proximidade familiar.</w:t>
      </w:r>
    </w:p>
    <w:p w:rsidR="00AB3BB1" w:rsidRDefault="00AB3BB1" w:rsidP="00AB3BB1">
      <w:pPr>
        <w:spacing w:line="360" w:lineRule="auto"/>
        <w:ind w:left="709"/>
        <w:rPr>
          <w:rFonts w:eastAsia="Gulim" w:cstheme="minorHAnsi"/>
          <w:sz w:val="24"/>
        </w:rPr>
      </w:pPr>
      <w:r w:rsidRPr="00CB2688">
        <w:rPr>
          <w:rFonts w:eastAsia="Gulim" w:cstheme="minorHAnsi"/>
          <w:sz w:val="24"/>
        </w:rPr>
        <w:sym w:font="Wingdings" w:char="F09F"/>
      </w:r>
      <w:r w:rsidRPr="00CB2688">
        <w:rPr>
          <w:rFonts w:eastAsia="Gulim" w:cstheme="minorHAnsi"/>
          <w:sz w:val="24"/>
        </w:rPr>
        <w:t xml:space="preserve"> </w:t>
      </w:r>
      <w:r>
        <w:rPr>
          <w:rFonts w:eastAsia="Gulim" w:cstheme="minorHAnsi"/>
          <w:sz w:val="24"/>
        </w:rPr>
        <w:t>Usar a educação não formal nas aprendizagens e desenvolvimento de capacidades de expressão de sentimentos através da escrita</w:t>
      </w:r>
    </w:p>
    <w:p w:rsidR="00434E82" w:rsidRPr="00CB2688" w:rsidRDefault="00434E82" w:rsidP="00434E82">
      <w:pPr>
        <w:spacing w:line="360" w:lineRule="auto"/>
        <w:ind w:left="709"/>
        <w:rPr>
          <w:rFonts w:eastAsia="Gulim" w:cstheme="minorHAnsi"/>
          <w:b/>
          <w:sz w:val="24"/>
        </w:rPr>
      </w:pPr>
      <w:r w:rsidRPr="00CB2688">
        <w:rPr>
          <w:rFonts w:eastAsia="Gulim" w:cstheme="minorHAnsi"/>
          <w:sz w:val="24"/>
        </w:rPr>
        <w:sym w:font="Wingdings" w:char="F09F"/>
      </w:r>
      <w:r w:rsidRPr="00CB2688">
        <w:rPr>
          <w:rFonts w:eastAsia="Gulim" w:cstheme="minorHAnsi"/>
          <w:sz w:val="24"/>
        </w:rPr>
        <w:t xml:space="preserve"> Aproximação da escola sede às restantes escolas do agrupamento</w:t>
      </w:r>
    </w:p>
    <w:p w:rsidR="00434E82" w:rsidRPr="00CB2688" w:rsidRDefault="00434E82" w:rsidP="00434E82">
      <w:pPr>
        <w:spacing w:line="360" w:lineRule="auto"/>
        <w:ind w:left="709"/>
        <w:rPr>
          <w:rFonts w:eastAsia="Gulim" w:cstheme="minorHAnsi"/>
          <w:b/>
          <w:sz w:val="24"/>
        </w:rPr>
      </w:pPr>
      <w:r w:rsidRPr="00CB2688">
        <w:rPr>
          <w:rFonts w:eastAsia="Gulim" w:cstheme="minorHAnsi"/>
          <w:sz w:val="24"/>
        </w:rPr>
        <w:sym w:font="Wingdings" w:char="F09F"/>
      </w:r>
      <w:r w:rsidRPr="00CB2688">
        <w:rPr>
          <w:rFonts w:eastAsia="Gulim" w:cstheme="minorHAnsi"/>
          <w:sz w:val="24"/>
        </w:rPr>
        <w:t xml:space="preserve"> Sensibilizar para os hábitos regulares de leitura e combater a iliteracia</w:t>
      </w:r>
    </w:p>
    <w:p w:rsidR="00434E82" w:rsidRPr="00CB2688" w:rsidRDefault="00434E82" w:rsidP="00434E82">
      <w:pPr>
        <w:spacing w:line="360" w:lineRule="auto"/>
        <w:ind w:left="709"/>
        <w:rPr>
          <w:rFonts w:eastAsia="Gulim" w:cstheme="minorHAnsi"/>
          <w:b/>
          <w:sz w:val="24"/>
        </w:rPr>
      </w:pPr>
      <w:r w:rsidRPr="00CB2688">
        <w:rPr>
          <w:rFonts w:eastAsia="Gulim" w:cstheme="minorHAnsi"/>
          <w:sz w:val="24"/>
        </w:rPr>
        <w:sym w:font="Wingdings" w:char="F09F"/>
      </w:r>
      <w:r w:rsidRPr="00CB2688">
        <w:rPr>
          <w:rFonts w:eastAsia="Gulim" w:cstheme="minorHAnsi"/>
          <w:sz w:val="24"/>
        </w:rPr>
        <w:t xml:space="preserve"> Proporcionar a dinamização de </w:t>
      </w:r>
      <w:proofErr w:type="spellStart"/>
      <w:r w:rsidRPr="00CB2688">
        <w:rPr>
          <w:rFonts w:eastAsia="Gulim" w:cstheme="minorHAnsi"/>
          <w:sz w:val="24"/>
        </w:rPr>
        <w:t>atividades</w:t>
      </w:r>
      <w:proofErr w:type="spellEnd"/>
      <w:r w:rsidRPr="00CB2688">
        <w:rPr>
          <w:rFonts w:eastAsia="Gulim" w:cstheme="minorHAnsi"/>
          <w:sz w:val="24"/>
        </w:rPr>
        <w:t xml:space="preserve"> lúdicas associadas ao livro e à leitura, de forma a sensibilizar para o livro como </w:t>
      </w:r>
      <w:proofErr w:type="spellStart"/>
      <w:r w:rsidRPr="00CB2688">
        <w:rPr>
          <w:rFonts w:eastAsia="Gulim" w:cstheme="minorHAnsi"/>
          <w:sz w:val="24"/>
        </w:rPr>
        <w:t>objeto</w:t>
      </w:r>
      <w:proofErr w:type="spellEnd"/>
      <w:r w:rsidRPr="00CB2688">
        <w:rPr>
          <w:rFonts w:eastAsia="Gulim" w:cstheme="minorHAnsi"/>
          <w:sz w:val="24"/>
        </w:rPr>
        <w:t xml:space="preserve"> de conhecimento e prazer</w:t>
      </w:r>
    </w:p>
    <w:p w:rsidR="00434E82" w:rsidRPr="00CB2688" w:rsidRDefault="00434E82" w:rsidP="00434E82">
      <w:pPr>
        <w:spacing w:line="360" w:lineRule="auto"/>
        <w:ind w:left="709"/>
        <w:rPr>
          <w:rFonts w:eastAsia="Gulim" w:cstheme="minorHAnsi"/>
          <w:b/>
          <w:sz w:val="24"/>
        </w:rPr>
      </w:pPr>
      <w:r w:rsidRPr="00CB2688">
        <w:rPr>
          <w:rFonts w:eastAsia="Gulim" w:cstheme="minorHAnsi"/>
          <w:sz w:val="24"/>
        </w:rPr>
        <w:sym w:font="Wingdings" w:char="F09F"/>
      </w:r>
      <w:r w:rsidRPr="00CB2688">
        <w:rPr>
          <w:rFonts w:eastAsia="Gulim" w:cstheme="minorHAnsi"/>
          <w:sz w:val="24"/>
        </w:rPr>
        <w:t xml:space="preserve"> Promover a criatividade</w:t>
      </w:r>
    </w:p>
    <w:p w:rsidR="00434E82" w:rsidRPr="00CB2688" w:rsidRDefault="00434E82" w:rsidP="00434E82">
      <w:pPr>
        <w:spacing w:line="360" w:lineRule="auto"/>
        <w:ind w:left="709"/>
        <w:rPr>
          <w:rFonts w:eastAsia="Gulim" w:cstheme="minorHAnsi"/>
          <w:b/>
          <w:sz w:val="24"/>
        </w:rPr>
      </w:pPr>
      <w:r w:rsidRPr="00CB2688">
        <w:rPr>
          <w:rFonts w:eastAsia="Gulim" w:cstheme="minorHAnsi"/>
          <w:sz w:val="24"/>
        </w:rPr>
        <w:sym w:font="Wingdings" w:char="F09F"/>
      </w:r>
      <w:r w:rsidRPr="00CB2688">
        <w:rPr>
          <w:rFonts w:eastAsia="Gulim" w:cstheme="minorHAnsi"/>
          <w:sz w:val="24"/>
        </w:rPr>
        <w:t xml:space="preserve"> Sensibilizar para a cultura e para as artes </w:t>
      </w:r>
    </w:p>
    <w:p w:rsidR="00434E82" w:rsidRPr="00CB2688" w:rsidRDefault="00434E82" w:rsidP="00434E82">
      <w:pPr>
        <w:spacing w:line="360" w:lineRule="auto"/>
        <w:ind w:left="709"/>
        <w:rPr>
          <w:rFonts w:eastAsia="Gulim" w:cstheme="minorHAnsi"/>
          <w:b/>
          <w:sz w:val="24"/>
        </w:rPr>
      </w:pPr>
      <w:r w:rsidRPr="00CB2688">
        <w:rPr>
          <w:rFonts w:eastAsia="Gulim" w:cstheme="minorHAnsi"/>
          <w:sz w:val="24"/>
        </w:rPr>
        <w:sym w:font="Wingdings" w:char="F09F"/>
      </w:r>
      <w:r w:rsidRPr="00CB2688">
        <w:rPr>
          <w:rFonts w:eastAsia="Gulim" w:cstheme="minorHAnsi"/>
          <w:sz w:val="24"/>
        </w:rPr>
        <w:t xml:space="preserve"> Incutir no aluno espírito crítico e competências de cidadania (para saber estar - assistir a </w:t>
      </w:r>
      <w:proofErr w:type="spellStart"/>
      <w:r w:rsidRPr="00CB2688">
        <w:rPr>
          <w:rFonts w:eastAsia="Gulim" w:cstheme="minorHAnsi"/>
          <w:sz w:val="24"/>
        </w:rPr>
        <w:t>espetáculos</w:t>
      </w:r>
      <w:proofErr w:type="spellEnd"/>
      <w:r w:rsidRPr="00CB2688">
        <w:rPr>
          <w:rFonts w:eastAsia="Gulim" w:cstheme="minorHAnsi"/>
          <w:sz w:val="24"/>
        </w:rPr>
        <w:t>, visitar bibliotecas e exposições, respeito pelo trabalho dos diversos atores e cenários culturais com que se depara)</w:t>
      </w:r>
    </w:p>
    <w:p w:rsidR="00434E82" w:rsidRPr="00CB2688" w:rsidRDefault="00434E82" w:rsidP="00434E82">
      <w:pPr>
        <w:pStyle w:val="Titulo3"/>
        <w:spacing w:line="480" w:lineRule="auto"/>
        <w:ind w:left="1134"/>
        <w:rPr>
          <w:b w:val="0"/>
          <w:u w:val="none"/>
        </w:rPr>
      </w:pPr>
    </w:p>
    <w:p w:rsidR="000136A7" w:rsidRDefault="000136A7" w:rsidP="009132D7">
      <w:pPr>
        <w:rPr>
          <w:b/>
        </w:rPr>
      </w:pPr>
    </w:p>
    <w:p w:rsidR="00434E82" w:rsidRPr="009132D7" w:rsidRDefault="00434E82" w:rsidP="009132D7">
      <w:r w:rsidRPr="009132D7">
        <w:rPr>
          <w:b/>
        </w:rPr>
        <w:lastRenderedPageBreak/>
        <w:t>· Calendário de realização:</w:t>
      </w:r>
      <w:r w:rsidRPr="009132D7">
        <w:t xml:space="preserve"> </w:t>
      </w:r>
      <w:r w:rsidR="00AB3BB1" w:rsidRPr="009132D7">
        <w:t>Abril a Junho de 2015</w:t>
      </w:r>
    </w:p>
    <w:p w:rsidR="00434E82" w:rsidRDefault="00434E82" w:rsidP="009132D7">
      <w:r w:rsidRPr="009132D7">
        <w:rPr>
          <w:b/>
        </w:rPr>
        <w:t>· Taxa de participação:</w:t>
      </w:r>
      <w:r w:rsidRPr="009132D7">
        <w:t xml:space="preserve"> todas as escolas </w:t>
      </w:r>
      <w:r w:rsidR="00AB3BB1" w:rsidRPr="009132D7">
        <w:t>do 1º, 2º e 3º ciclo do AEM</w:t>
      </w:r>
    </w:p>
    <w:p w:rsidR="009132D7" w:rsidRPr="009132D7" w:rsidRDefault="009132D7" w:rsidP="009132D7"/>
    <w:p w:rsidR="00434E82" w:rsidRDefault="00434E82" w:rsidP="009132D7">
      <w:pPr>
        <w:rPr>
          <w:b/>
        </w:rPr>
      </w:pPr>
      <w:r w:rsidRPr="009132D7">
        <w:rPr>
          <w:b/>
        </w:rPr>
        <w:t>· Avaliação CACE Faz…</w:t>
      </w:r>
    </w:p>
    <w:p w:rsidR="009132D7" w:rsidRDefault="009132D7" w:rsidP="00925C7B">
      <w:pPr>
        <w:spacing w:line="360" w:lineRule="auto"/>
        <w:ind w:firstLine="709"/>
        <w:jc w:val="both"/>
      </w:pPr>
      <w:r>
        <w:t>Esta foi uma actividade muito bem-sucedida e que superou as expectativas da animadora e dos intervenientes.</w:t>
      </w:r>
    </w:p>
    <w:p w:rsidR="009132D7" w:rsidRDefault="009132D7" w:rsidP="00925C7B">
      <w:pPr>
        <w:spacing w:line="360" w:lineRule="auto"/>
        <w:ind w:firstLine="709"/>
        <w:jc w:val="both"/>
      </w:pPr>
      <w:r>
        <w:t>Verificaram-se casos de sucesso indiscutível no trabalho com as turmas do PCA e Curso Vocacional, tendo surgido ideias e registos em palavras e textos de homenagem aos avós que indiscutível qualidade.</w:t>
      </w:r>
    </w:p>
    <w:p w:rsidR="009132D7" w:rsidRDefault="009132D7" w:rsidP="00925C7B">
      <w:pPr>
        <w:spacing w:line="360" w:lineRule="auto"/>
        <w:ind w:firstLine="709"/>
        <w:jc w:val="both"/>
      </w:pPr>
      <w:r>
        <w:t>Alguns dos textos, não só de alunos, mas também de professores foram declamados no VI Sarau do AEM, como forma de partilhar o trabalho realizado com a comunidade.</w:t>
      </w:r>
    </w:p>
    <w:p w:rsidR="009132D7" w:rsidRDefault="009132D7" w:rsidP="00925C7B">
      <w:pPr>
        <w:spacing w:line="360" w:lineRule="auto"/>
        <w:ind w:firstLine="709"/>
        <w:jc w:val="both"/>
      </w:pPr>
      <w:r>
        <w:t>Surgiram ainda fotografias, livros de receitas, vasos com dedicatórias, trabalhos relacionados com as expressões.</w:t>
      </w:r>
    </w:p>
    <w:p w:rsidR="006C7D4B" w:rsidRPr="00DD4404" w:rsidRDefault="00DD4404" w:rsidP="00925C7B">
      <w:pPr>
        <w:pStyle w:val="Titulo3"/>
        <w:rPr>
          <w:color w:val="365F91" w:themeColor="accent1" w:themeShade="BF"/>
          <w:u w:val="none"/>
        </w:rPr>
      </w:pPr>
      <w:r w:rsidRPr="00DD4404">
        <w:rPr>
          <w:color w:val="365F91" w:themeColor="accent1" w:themeShade="BF"/>
          <w:u w:val="none"/>
        </w:rPr>
        <w:t xml:space="preserve">Exemplos de </w:t>
      </w:r>
      <w:proofErr w:type="gramStart"/>
      <w:r w:rsidRPr="00DD4404">
        <w:rPr>
          <w:color w:val="365F91" w:themeColor="accent1" w:themeShade="BF"/>
          <w:u w:val="none"/>
        </w:rPr>
        <w:t>trabalhos :</w:t>
      </w:r>
      <w:proofErr w:type="gramEnd"/>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"Fazes-me falta, avó Rita...</w:t>
      </w:r>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Era assim que te chamava, a ti, minha avó paterna.</w:t>
      </w:r>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Conheci-te tão pouco, mas amo-te tanto!</w:t>
      </w:r>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Amo-te pela Mulher de trabalho que foste, pela força, pela coragem, pela luta quotidiana, pelo exemplo!</w:t>
      </w:r>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Amo-te pela Pessoa simples, humilde, analfabeta que só sabia escrever no meu coração pequenos e belos momentos (o pão no forno de lenha, lembras-te?).</w:t>
      </w:r>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 xml:space="preserve">Amo-te pela Esposa que foste, trocada por outra, deixada para trás com os filhos para criar. A tua determinação e força impediram que baixasses os braços e lutaste, deste o teu melhor com um Amor que só Tu sabias, que só Tu </w:t>
      </w:r>
      <w:proofErr w:type="gramStart"/>
      <w:r w:rsidRPr="006C7D4B">
        <w:rPr>
          <w:rFonts w:ascii="Arial" w:eastAsia="Times New Roman" w:hAnsi="Arial" w:cs="Arial"/>
          <w:i/>
          <w:color w:val="222222"/>
          <w:sz w:val="18"/>
          <w:szCs w:val="18"/>
          <w:lang w:eastAsia="pt-PT"/>
        </w:rPr>
        <w:t>sentias</w:t>
      </w:r>
      <w:proofErr w:type="gramEnd"/>
      <w:r w:rsidRPr="006C7D4B">
        <w:rPr>
          <w:rFonts w:ascii="Arial" w:eastAsia="Times New Roman" w:hAnsi="Arial" w:cs="Arial"/>
          <w:i/>
          <w:color w:val="222222"/>
          <w:sz w:val="18"/>
          <w:szCs w:val="18"/>
          <w:lang w:eastAsia="pt-PT"/>
        </w:rPr>
        <w:t>, sozinha...</w:t>
      </w:r>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Amo-te pela Mãe que foste, que arregaçou as mangas, que tentou esquecer mágoas e tristezas e criou os seus filhos com o que tinha, com o que não tinha, ensinando-lhes o que sabia, analfabeta, mas sábia da Vida!</w:t>
      </w:r>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Recordo as tuas mãos sempre prontas a trabalhar, cada ruga pronta para ajudar.</w:t>
      </w:r>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Eras pequenina de tamanho, mas tinhas um coração grande onde cabia muita gente, até os que te não eram nada, como os filhos do primeiro casamento do teu marido que criaste com o mesmo carinho, a mesma abnegação.</w:t>
      </w:r>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proofErr w:type="gramStart"/>
      <w:r w:rsidRPr="006C7D4B">
        <w:rPr>
          <w:rFonts w:ascii="Arial" w:eastAsia="Times New Roman" w:hAnsi="Arial" w:cs="Arial"/>
          <w:i/>
          <w:color w:val="222222"/>
          <w:sz w:val="18"/>
          <w:szCs w:val="18"/>
          <w:lang w:eastAsia="pt-PT"/>
        </w:rPr>
        <w:t xml:space="preserve">O meu pai, o João, "refilão" como lhe chamavas, fruto de um casamento que não quiseste havia tanto tempo e, mais tarde aceitaste. </w:t>
      </w:r>
      <w:proofErr w:type="gramEnd"/>
      <w:r w:rsidRPr="006C7D4B">
        <w:rPr>
          <w:rFonts w:ascii="Arial" w:eastAsia="Times New Roman" w:hAnsi="Arial" w:cs="Arial"/>
          <w:i/>
          <w:color w:val="222222"/>
          <w:sz w:val="18"/>
          <w:szCs w:val="18"/>
          <w:lang w:eastAsia="pt-PT"/>
        </w:rPr>
        <w:t xml:space="preserve">"Era o destino, dizias, viúvo e com dois filhos..."Nunca vi </w:t>
      </w:r>
      <w:proofErr w:type="spellStart"/>
      <w:r w:rsidRPr="006C7D4B">
        <w:rPr>
          <w:rFonts w:ascii="Arial" w:eastAsia="Times New Roman" w:hAnsi="Arial" w:cs="Arial"/>
          <w:i/>
          <w:color w:val="222222"/>
          <w:sz w:val="18"/>
          <w:szCs w:val="18"/>
          <w:lang w:eastAsia="pt-PT"/>
        </w:rPr>
        <w:t>raiva,nem</w:t>
      </w:r>
      <w:proofErr w:type="spellEnd"/>
      <w:r w:rsidRPr="006C7D4B">
        <w:rPr>
          <w:rFonts w:ascii="Arial" w:eastAsia="Times New Roman" w:hAnsi="Arial" w:cs="Arial"/>
          <w:i/>
          <w:color w:val="222222"/>
          <w:sz w:val="18"/>
          <w:szCs w:val="18"/>
          <w:lang w:eastAsia="pt-PT"/>
        </w:rPr>
        <w:t xml:space="preserve"> revolta nos seus olhos (um só, pois o outro perdeste-o na exigência do trabalho) nem na tua alma.</w:t>
      </w:r>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Avó Rita</w:t>
      </w:r>
      <w:proofErr w:type="gramStart"/>
      <w:r w:rsidRPr="006C7D4B">
        <w:rPr>
          <w:rFonts w:ascii="Arial" w:eastAsia="Times New Roman" w:hAnsi="Arial" w:cs="Arial"/>
          <w:i/>
          <w:color w:val="222222"/>
          <w:sz w:val="18"/>
          <w:szCs w:val="18"/>
          <w:lang w:eastAsia="pt-PT"/>
        </w:rPr>
        <w:t>,</w:t>
      </w:r>
      <w:proofErr w:type="gramEnd"/>
      <w:r w:rsidRPr="006C7D4B">
        <w:rPr>
          <w:rFonts w:ascii="Arial" w:eastAsia="Times New Roman" w:hAnsi="Arial" w:cs="Arial"/>
          <w:i/>
          <w:color w:val="222222"/>
          <w:sz w:val="18"/>
          <w:szCs w:val="18"/>
          <w:lang w:eastAsia="pt-PT"/>
        </w:rPr>
        <w:t xml:space="preserve"> fazes-me tanta falta...</w:t>
      </w:r>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Conheci-te tão pouco, conheci-te tão pouco tempo..., mas deixaste marcas, recordações, saudades, luz no meu coração.</w:t>
      </w:r>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lastRenderedPageBreak/>
        <w:t>O meu peito ficou tão apertado quando partiste...não me deixaram despedir de ti (era muito pequena, disseram...). Quem sabe dessas coisas? Quem manda nos sentimentos?</w:t>
      </w:r>
    </w:p>
    <w:p w:rsidR="006C7D4B" w:rsidRPr="006C7D4B"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Avó</w:t>
      </w:r>
      <w:proofErr w:type="gramStart"/>
      <w:r w:rsidRPr="006C7D4B">
        <w:rPr>
          <w:rFonts w:ascii="Arial" w:eastAsia="Times New Roman" w:hAnsi="Arial" w:cs="Arial"/>
          <w:i/>
          <w:color w:val="222222"/>
          <w:sz w:val="18"/>
          <w:szCs w:val="18"/>
          <w:lang w:eastAsia="pt-PT"/>
        </w:rPr>
        <w:t>,</w:t>
      </w:r>
      <w:proofErr w:type="gramEnd"/>
      <w:r w:rsidRPr="006C7D4B">
        <w:rPr>
          <w:rFonts w:ascii="Arial" w:eastAsia="Times New Roman" w:hAnsi="Arial" w:cs="Arial"/>
          <w:i/>
          <w:color w:val="222222"/>
          <w:sz w:val="18"/>
          <w:szCs w:val="18"/>
          <w:lang w:eastAsia="pt-PT"/>
        </w:rPr>
        <w:t xml:space="preserve"> senti um vazio, mas sabes tive uma filha, tu sabes, e dei-lhe o teu NOME. </w:t>
      </w:r>
      <w:proofErr w:type="gramStart"/>
      <w:r w:rsidRPr="006C7D4B">
        <w:rPr>
          <w:rFonts w:ascii="Arial" w:eastAsia="Times New Roman" w:hAnsi="Arial" w:cs="Arial"/>
          <w:i/>
          <w:color w:val="222222"/>
          <w:sz w:val="18"/>
          <w:szCs w:val="18"/>
          <w:lang w:eastAsia="pt-PT"/>
        </w:rPr>
        <w:t>Isso</w:t>
      </w:r>
      <w:proofErr w:type="gramEnd"/>
      <w:r w:rsidRPr="006C7D4B">
        <w:rPr>
          <w:rFonts w:ascii="Arial" w:eastAsia="Times New Roman" w:hAnsi="Arial" w:cs="Arial"/>
          <w:i/>
          <w:color w:val="222222"/>
          <w:sz w:val="18"/>
          <w:szCs w:val="18"/>
          <w:lang w:eastAsia="pt-PT"/>
        </w:rPr>
        <w:t xml:space="preserve"> </w:t>
      </w:r>
      <w:proofErr w:type="gramStart"/>
      <w:r w:rsidRPr="006C7D4B">
        <w:rPr>
          <w:rFonts w:ascii="Arial" w:eastAsia="Times New Roman" w:hAnsi="Arial" w:cs="Arial"/>
          <w:i/>
          <w:color w:val="222222"/>
          <w:sz w:val="18"/>
          <w:szCs w:val="18"/>
          <w:lang w:eastAsia="pt-PT"/>
        </w:rPr>
        <w:t>ninguém</w:t>
      </w:r>
      <w:proofErr w:type="gramEnd"/>
      <w:r w:rsidRPr="006C7D4B">
        <w:rPr>
          <w:rFonts w:ascii="Arial" w:eastAsia="Times New Roman" w:hAnsi="Arial" w:cs="Arial"/>
          <w:i/>
          <w:color w:val="222222"/>
          <w:sz w:val="18"/>
          <w:szCs w:val="18"/>
          <w:lang w:eastAsia="pt-PT"/>
        </w:rPr>
        <w:t xml:space="preserve"> nos tira! É a minha homenagem, Avó! É chamar o seu nome e chamar o teu, para SEMPRE, até ir para junto de </w:t>
      </w:r>
      <w:proofErr w:type="gramStart"/>
      <w:r w:rsidRPr="006C7D4B">
        <w:rPr>
          <w:rFonts w:ascii="Arial" w:eastAsia="Times New Roman" w:hAnsi="Arial" w:cs="Arial"/>
          <w:i/>
          <w:color w:val="222222"/>
          <w:sz w:val="18"/>
          <w:szCs w:val="18"/>
          <w:lang w:eastAsia="pt-PT"/>
        </w:rPr>
        <w:t>ti.........</w:t>
      </w:r>
      <w:proofErr w:type="gramEnd"/>
    </w:p>
    <w:p w:rsidR="00DD4404" w:rsidRDefault="006C7D4B" w:rsidP="006C7D4B">
      <w:pPr>
        <w:shd w:val="clear" w:color="auto" w:fill="FFFFFF"/>
        <w:spacing w:after="0" w:line="360" w:lineRule="auto"/>
        <w:ind w:firstLine="709"/>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 xml:space="preserve">Oh Avó, fazes-me falta, mas sei que te vou encontrar, espera...não </w:t>
      </w:r>
      <w:proofErr w:type="gramStart"/>
      <w:r w:rsidRPr="006C7D4B">
        <w:rPr>
          <w:rFonts w:ascii="Arial" w:eastAsia="Times New Roman" w:hAnsi="Arial" w:cs="Arial"/>
          <w:i/>
          <w:color w:val="222222"/>
          <w:sz w:val="18"/>
          <w:szCs w:val="18"/>
          <w:lang w:eastAsia="pt-PT"/>
        </w:rPr>
        <w:t>adormeças.........</w:t>
      </w:r>
      <w:proofErr w:type="gramEnd"/>
    </w:p>
    <w:p w:rsidR="006C7D4B" w:rsidRPr="006C7D4B" w:rsidRDefault="006C7D4B" w:rsidP="00DD4404">
      <w:pPr>
        <w:shd w:val="clear" w:color="auto" w:fill="FFFFFF"/>
        <w:spacing w:after="0" w:line="360" w:lineRule="auto"/>
        <w:jc w:val="both"/>
        <w:rPr>
          <w:rFonts w:ascii="Arial" w:eastAsia="Times New Roman" w:hAnsi="Arial" w:cs="Arial"/>
          <w:i/>
          <w:color w:val="222222"/>
          <w:sz w:val="18"/>
          <w:szCs w:val="18"/>
          <w:lang w:eastAsia="pt-PT"/>
        </w:rPr>
      </w:pPr>
      <w:r w:rsidRPr="006C7D4B">
        <w:rPr>
          <w:rFonts w:ascii="Arial" w:eastAsia="Times New Roman" w:hAnsi="Arial" w:cs="Arial"/>
          <w:i/>
          <w:color w:val="222222"/>
          <w:sz w:val="18"/>
          <w:szCs w:val="18"/>
          <w:lang w:eastAsia="pt-PT"/>
        </w:rPr>
        <w:t>.</w:t>
      </w:r>
    </w:p>
    <w:p w:rsidR="006C7D4B" w:rsidRDefault="006C7D4B" w:rsidP="00925C7B">
      <w:pPr>
        <w:pStyle w:val="Titulo3"/>
        <w:rPr>
          <w:color w:val="FF0000"/>
          <w:u w:val="none"/>
        </w:rPr>
      </w:pPr>
    </w:p>
    <w:p w:rsidR="00DD4404" w:rsidRPr="00DD4404" w:rsidRDefault="00DD4404" w:rsidP="00925C7B">
      <w:pPr>
        <w:pStyle w:val="Titulo3"/>
        <w:rPr>
          <w:color w:val="365F91" w:themeColor="accent1" w:themeShade="BF"/>
          <w:u w:val="none"/>
        </w:rPr>
      </w:pPr>
      <w:proofErr w:type="gramStart"/>
      <w:r w:rsidRPr="00DD4404">
        <w:rPr>
          <w:color w:val="365F91" w:themeColor="accent1" w:themeShade="BF"/>
          <w:u w:val="none"/>
        </w:rPr>
        <w:t xml:space="preserve">Fotos </w:t>
      </w:r>
      <w:proofErr w:type="gramEnd"/>
      <w:r w:rsidRPr="00DD4404">
        <w:rPr>
          <w:color w:val="365F91" w:themeColor="accent1" w:themeShade="BF"/>
          <w:u w:val="none"/>
        </w:rPr>
        <w:t xml:space="preserve">: </w:t>
      </w:r>
    </w:p>
    <w:p w:rsidR="00D0002E" w:rsidRPr="000136A7" w:rsidRDefault="00D0002E" w:rsidP="00D0002E">
      <w:pPr>
        <w:pStyle w:val="Titulo3"/>
        <w:ind w:left="0" w:firstLine="0"/>
        <w:rPr>
          <w:color w:val="FF0000"/>
          <w:u w:val="none"/>
        </w:rPr>
      </w:pPr>
      <w:r>
        <w:rPr>
          <w:color w:val="FF0000"/>
          <w:u w:val="none"/>
        </w:rPr>
        <w:t xml:space="preserve"> </w:t>
      </w:r>
      <w:r w:rsidR="002A769A">
        <w:rPr>
          <w:color w:val="FF0000"/>
          <w:u w:val="none"/>
        </w:rPr>
        <w:t xml:space="preserve">   </w:t>
      </w:r>
      <w:r w:rsidR="00AE5A47">
        <w:rPr>
          <w:noProof/>
          <w:color w:val="FF0000"/>
          <w:u w:val="none"/>
        </w:rPr>
        <w:drawing>
          <wp:inline distT="0" distB="0" distL="0" distR="0" wp14:anchorId="574E66D9" wp14:editId="75CC64E0">
            <wp:extent cx="1762125" cy="2349500"/>
            <wp:effectExtent l="0" t="0" r="952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62125" cy="2349500"/>
                    </a:xfrm>
                    <a:prstGeom prst="rect">
                      <a:avLst/>
                    </a:prstGeom>
                    <a:ln>
                      <a:noFill/>
                    </a:ln>
                    <a:effectLst>
                      <a:softEdge rad="112500"/>
                    </a:effectLst>
                  </pic:spPr>
                </pic:pic>
              </a:graphicData>
            </a:graphic>
          </wp:inline>
        </w:drawing>
      </w:r>
      <w:r>
        <w:rPr>
          <w:noProof/>
          <w:color w:val="FF0000"/>
          <w:u w:val="none"/>
        </w:rPr>
        <w:drawing>
          <wp:inline distT="0" distB="0" distL="0" distR="0" wp14:anchorId="0DAC7154" wp14:editId="2B8461EF">
            <wp:extent cx="1752600" cy="1314451"/>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58113" cy="1318586"/>
                    </a:xfrm>
                    <a:prstGeom prst="rect">
                      <a:avLst/>
                    </a:prstGeom>
                    <a:ln>
                      <a:noFill/>
                    </a:ln>
                    <a:effectLst>
                      <a:softEdge rad="112500"/>
                    </a:effectLst>
                  </pic:spPr>
                </pic:pic>
              </a:graphicData>
            </a:graphic>
          </wp:inline>
        </w:drawing>
      </w:r>
      <w:r>
        <w:rPr>
          <w:noProof/>
          <w:color w:val="FF0000"/>
          <w:u w:val="none"/>
        </w:rPr>
        <w:drawing>
          <wp:inline distT="0" distB="0" distL="0" distR="0" wp14:anchorId="10ADCD11" wp14:editId="76A0C456">
            <wp:extent cx="1635125" cy="1226343"/>
            <wp:effectExtent l="0" t="0" r="317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35460" cy="1226594"/>
                    </a:xfrm>
                    <a:prstGeom prst="rect">
                      <a:avLst/>
                    </a:prstGeom>
                    <a:ln>
                      <a:noFill/>
                    </a:ln>
                    <a:effectLst>
                      <a:softEdge rad="112500"/>
                    </a:effectLst>
                  </pic:spPr>
                </pic:pic>
              </a:graphicData>
            </a:graphic>
          </wp:inline>
        </w:drawing>
      </w:r>
      <w:r>
        <w:rPr>
          <w:noProof/>
          <w:color w:val="FF0000"/>
          <w:u w:val="none"/>
        </w:rPr>
        <w:drawing>
          <wp:inline distT="0" distB="0" distL="0" distR="0" wp14:anchorId="10991C2B" wp14:editId="5CDA5A16">
            <wp:extent cx="1714500" cy="128587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17744" cy="1288308"/>
                    </a:xfrm>
                    <a:prstGeom prst="rect">
                      <a:avLst/>
                    </a:prstGeom>
                    <a:ln>
                      <a:noFill/>
                    </a:ln>
                    <a:effectLst>
                      <a:softEdge rad="112500"/>
                    </a:effectLst>
                  </pic:spPr>
                </pic:pic>
              </a:graphicData>
            </a:graphic>
          </wp:inline>
        </w:drawing>
      </w:r>
      <w:r w:rsidR="00AE5A47">
        <w:rPr>
          <w:noProof/>
          <w:color w:val="FF0000"/>
          <w:u w:val="none"/>
        </w:rPr>
        <w:drawing>
          <wp:inline distT="0" distB="0" distL="0" distR="0" wp14:anchorId="0C57F386" wp14:editId="2526014C">
            <wp:extent cx="1853327" cy="139065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62914" cy="1397844"/>
                    </a:xfrm>
                    <a:prstGeom prst="rect">
                      <a:avLst/>
                    </a:prstGeom>
                    <a:ln>
                      <a:noFill/>
                    </a:ln>
                    <a:effectLst>
                      <a:softEdge rad="112500"/>
                    </a:effectLst>
                  </pic:spPr>
                </pic:pic>
              </a:graphicData>
            </a:graphic>
          </wp:inline>
        </w:drawing>
      </w:r>
      <w:r w:rsidR="00AE5A47">
        <w:rPr>
          <w:noProof/>
          <w:color w:val="FF0000"/>
          <w:u w:val="none"/>
        </w:rPr>
        <w:drawing>
          <wp:inline distT="0" distB="0" distL="0" distR="0" wp14:anchorId="4E39028A" wp14:editId="7C235573">
            <wp:extent cx="1701799" cy="127635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9949" cy="1282463"/>
                    </a:xfrm>
                    <a:prstGeom prst="rect">
                      <a:avLst/>
                    </a:prstGeom>
                    <a:ln>
                      <a:noFill/>
                    </a:ln>
                    <a:effectLst>
                      <a:softEdge rad="112500"/>
                    </a:effectLst>
                  </pic:spPr>
                </pic:pic>
              </a:graphicData>
            </a:graphic>
          </wp:inline>
        </w:drawing>
      </w:r>
    </w:p>
    <w:p w:rsidR="008C69EB" w:rsidRPr="008C69EB" w:rsidRDefault="00DD4404" w:rsidP="00DD4404">
      <w:pPr>
        <w:jc w:val="center"/>
      </w:pPr>
      <w:r>
        <w:rPr>
          <w:noProof/>
          <w:lang w:eastAsia="pt-PT"/>
        </w:rPr>
        <w:drawing>
          <wp:inline distT="0" distB="0" distL="0" distR="0">
            <wp:extent cx="3819525" cy="2546201"/>
            <wp:effectExtent l="0" t="0" r="0" b="698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05_872096692855520_6738409334387739035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35781" cy="2557038"/>
                    </a:xfrm>
                    <a:prstGeom prst="rect">
                      <a:avLst/>
                    </a:prstGeom>
                    <a:ln>
                      <a:noFill/>
                    </a:ln>
                    <a:effectLst>
                      <a:softEdge rad="112500"/>
                    </a:effectLst>
                  </pic:spPr>
                </pic:pic>
              </a:graphicData>
            </a:graphic>
          </wp:inline>
        </w:drawing>
      </w:r>
    </w:p>
    <w:p w:rsidR="00AE5A47" w:rsidRDefault="00AE5A47" w:rsidP="00CD6B9E">
      <w:pPr>
        <w:pStyle w:val="Cabealho2"/>
      </w:pPr>
    </w:p>
    <w:p w:rsidR="008C69EB" w:rsidRDefault="007B58B6" w:rsidP="00CD6B9E">
      <w:pPr>
        <w:pStyle w:val="Cabealho2"/>
      </w:pPr>
      <w:bookmarkStart w:id="29" w:name="_Toc424901949"/>
      <w:r>
        <w:t>8</w:t>
      </w:r>
      <w:r w:rsidR="009311E5" w:rsidRPr="009311E5">
        <w:t xml:space="preserve">.C2- </w:t>
      </w:r>
      <w:proofErr w:type="spellStart"/>
      <w:r w:rsidR="009311E5" w:rsidRPr="009311E5">
        <w:t>Atividades</w:t>
      </w:r>
      <w:proofErr w:type="spellEnd"/>
      <w:r w:rsidR="009311E5" w:rsidRPr="009311E5">
        <w:t xml:space="preserve"> de</w:t>
      </w:r>
      <w:r w:rsidR="008C69EB">
        <w:t xml:space="preserve"> animação promoção da leitura e combate á iliteracia</w:t>
      </w:r>
      <w:r w:rsidR="000136A7">
        <w:t xml:space="preserve"> </w:t>
      </w:r>
      <w:r w:rsidR="008C69EB">
        <w:t>em Parceria com a Biblioteca Escolar</w:t>
      </w:r>
      <w:bookmarkEnd w:id="29"/>
    </w:p>
    <w:p w:rsidR="005C0627" w:rsidRDefault="005C0627" w:rsidP="005C0627"/>
    <w:p w:rsidR="002D51B7" w:rsidRPr="005C0627" w:rsidRDefault="002D51B7" w:rsidP="00C5411F">
      <w:pPr>
        <w:pStyle w:val="Cabealho3"/>
        <w:rPr>
          <w:color w:val="auto"/>
        </w:rPr>
      </w:pPr>
      <w:bookmarkStart w:id="30" w:name="_Toc424901950"/>
      <w:r w:rsidRPr="005C0627">
        <w:t>Hora do Conto Natal</w:t>
      </w:r>
      <w:bookmarkEnd w:id="30"/>
    </w:p>
    <w:p w:rsidR="000136A7" w:rsidRDefault="005C0627" w:rsidP="000136A7">
      <w:pPr>
        <w:rPr>
          <w:lang w:eastAsia="pt-PT"/>
        </w:rPr>
      </w:pPr>
      <w:r w:rsidRPr="005C0627">
        <w:rPr>
          <w:b/>
          <w:noProof/>
          <w:lang w:eastAsia="pt-PT"/>
        </w:rPr>
        <w:drawing>
          <wp:anchor distT="0" distB="0" distL="114300" distR="114300" simplePos="0" relativeHeight="251661312" behindDoc="1" locked="0" layoutInCell="1" allowOverlap="1" wp14:anchorId="1FE986A2" wp14:editId="5CDEC7DF">
            <wp:simplePos x="0" y="0"/>
            <wp:positionH relativeFrom="column">
              <wp:posOffset>-51435</wp:posOffset>
            </wp:positionH>
            <wp:positionV relativeFrom="paragraph">
              <wp:posOffset>402590</wp:posOffset>
            </wp:positionV>
            <wp:extent cx="1443990" cy="2037080"/>
            <wp:effectExtent l="0" t="0" r="3810" b="1270"/>
            <wp:wrapTight wrapText="bothSides">
              <wp:wrapPolygon edited="0">
                <wp:start x="0" y="0"/>
                <wp:lineTo x="0" y="21411"/>
                <wp:lineTo x="21372" y="21411"/>
                <wp:lineTo x="21372" y="0"/>
                <wp:lineTo x="0" y="0"/>
              </wp:wrapPolygon>
            </wp:wrapTight>
            <wp:docPr id="41" name="Imagem 41" descr="http://static.wixstatic.com/media/ce5891_101fb4a6cf4544a3ae990a1195f9b1a8.jpg_srb_p_152_214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wixstatic.com/media/ce5891_101fb4a6cf4544a3ae990a1195f9b1a8.jpg_srb_p_152_214_75_22_0.50_1.20_0.00_jpg_sr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3990" cy="20370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D4404">
        <w:rPr>
          <w:lang w:eastAsia="pt-PT"/>
        </w:rPr>
        <w:t>Atividade</w:t>
      </w:r>
      <w:proofErr w:type="spellEnd"/>
      <w:r w:rsidR="00DD4404">
        <w:rPr>
          <w:lang w:eastAsia="pt-PT"/>
        </w:rPr>
        <w:t xml:space="preserve"> de animação da leitura em parceria com a BE integrado</w:t>
      </w:r>
      <w:r>
        <w:rPr>
          <w:lang w:eastAsia="pt-PT"/>
        </w:rPr>
        <w:t xml:space="preserve"> </w:t>
      </w:r>
      <w:r w:rsidR="00DD4404">
        <w:rPr>
          <w:lang w:eastAsia="pt-PT"/>
        </w:rPr>
        <w:t xml:space="preserve">nas actividades de Natal da Biblioteca Escolar. Esta actividade destinou-se a todos os alunos do AEM em particular para </w:t>
      </w:r>
      <w:r>
        <w:rPr>
          <w:lang w:eastAsia="pt-PT"/>
        </w:rPr>
        <w:t xml:space="preserve">os Jardins de Infância de Marrazes 1 e </w:t>
      </w:r>
      <w:proofErr w:type="gramStart"/>
      <w:r>
        <w:rPr>
          <w:lang w:eastAsia="pt-PT"/>
        </w:rPr>
        <w:t>2 ,</w:t>
      </w:r>
      <w:proofErr w:type="gramEnd"/>
      <w:r>
        <w:rPr>
          <w:lang w:eastAsia="pt-PT"/>
        </w:rPr>
        <w:t xml:space="preserve"> </w:t>
      </w:r>
      <w:r w:rsidR="00DD4404">
        <w:rPr>
          <w:lang w:eastAsia="pt-PT"/>
        </w:rPr>
        <w:t>a EB1 e EB2 de Marrazes</w:t>
      </w:r>
      <w:r>
        <w:rPr>
          <w:lang w:eastAsia="pt-PT"/>
        </w:rPr>
        <w:t xml:space="preserve">, </w:t>
      </w:r>
      <w:r w:rsidR="00DD4404">
        <w:rPr>
          <w:lang w:eastAsia="pt-PT"/>
        </w:rPr>
        <w:t xml:space="preserve"> dada a proximidade física d</w:t>
      </w:r>
      <w:r>
        <w:rPr>
          <w:lang w:eastAsia="pt-PT"/>
        </w:rPr>
        <w:t>estas escolas à BE da sede.</w:t>
      </w:r>
    </w:p>
    <w:p w:rsidR="005C0627" w:rsidRPr="005C0627" w:rsidRDefault="005C0627" w:rsidP="000136A7">
      <w:pPr>
        <w:rPr>
          <w:noProof/>
          <w:color w:val="365F91" w:themeColor="accent1" w:themeShade="BF"/>
          <w:lang w:eastAsia="pt-PT"/>
        </w:rPr>
      </w:pPr>
      <w:r w:rsidRPr="005C0627">
        <w:rPr>
          <w:b/>
          <w:color w:val="365F91" w:themeColor="accent1" w:themeShade="BF"/>
          <w:lang w:eastAsia="pt-PT"/>
        </w:rPr>
        <w:t>Fotos:</w:t>
      </w:r>
      <w:r w:rsidRPr="005C0627">
        <w:rPr>
          <w:noProof/>
          <w:color w:val="365F91" w:themeColor="accent1" w:themeShade="BF"/>
          <w:lang w:eastAsia="pt-PT"/>
        </w:rPr>
        <w:t xml:space="preserve"> </w:t>
      </w:r>
    </w:p>
    <w:p w:rsidR="005C0627" w:rsidRDefault="005C0627" w:rsidP="000136A7">
      <w:pPr>
        <w:rPr>
          <w:lang w:eastAsia="pt-PT"/>
        </w:rPr>
      </w:pPr>
      <w:r>
        <w:rPr>
          <w:noProof/>
          <w:lang w:eastAsia="pt-PT"/>
        </w:rPr>
        <w:drawing>
          <wp:inline distT="0" distB="0" distL="0" distR="0">
            <wp:extent cx="3952875" cy="3920738"/>
            <wp:effectExtent l="0" t="0" r="0" b="381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a:blip r:embed="rId47">
                      <a:extLst>
                        <a:ext uri="{28A0092B-C50C-407E-A947-70E740481C1C}">
                          <a14:useLocalDpi xmlns:a14="http://schemas.microsoft.com/office/drawing/2010/main" val="0"/>
                        </a:ext>
                      </a:extLst>
                    </a:blip>
                    <a:stretch>
                      <a:fillRect/>
                    </a:stretch>
                  </pic:blipFill>
                  <pic:spPr>
                    <a:xfrm>
                      <a:off x="0" y="0"/>
                      <a:ext cx="3953427" cy="3921285"/>
                    </a:xfrm>
                    <a:prstGeom prst="rect">
                      <a:avLst/>
                    </a:prstGeom>
                  </pic:spPr>
                </pic:pic>
              </a:graphicData>
            </a:graphic>
          </wp:inline>
        </w:drawing>
      </w:r>
    </w:p>
    <w:p w:rsidR="00DD4404" w:rsidRDefault="00DD4404" w:rsidP="000136A7">
      <w:pPr>
        <w:rPr>
          <w:lang w:eastAsia="pt-PT"/>
        </w:rPr>
      </w:pPr>
    </w:p>
    <w:p w:rsidR="00AE1AE2" w:rsidRPr="000136A7" w:rsidRDefault="00AE1AE2" w:rsidP="000136A7">
      <w:pPr>
        <w:rPr>
          <w:lang w:eastAsia="pt-PT"/>
        </w:rPr>
      </w:pPr>
    </w:p>
    <w:p w:rsidR="002D51B7" w:rsidRPr="00C5411F" w:rsidRDefault="002D51B7" w:rsidP="00C5411F">
      <w:pPr>
        <w:pStyle w:val="Cabealho3"/>
      </w:pPr>
      <w:bookmarkStart w:id="31" w:name="_Toc424901951"/>
      <w:r w:rsidRPr="00C5411F">
        <w:lastRenderedPageBreak/>
        <w:t>Concursos</w:t>
      </w:r>
      <w:bookmarkEnd w:id="31"/>
      <w:r w:rsidRPr="00C5411F">
        <w:t xml:space="preserve"> </w:t>
      </w:r>
    </w:p>
    <w:p w:rsidR="001C185B" w:rsidRDefault="001C185B" w:rsidP="001C185B">
      <w:pPr>
        <w:rPr>
          <w:lang w:eastAsia="pt-PT"/>
        </w:rPr>
      </w:pPr>
      <w:r>
        <w:rPr>
          <w:noProof/>
          <w:lang w:eastAsia="pt-PT"/>
        </w:rPr>
        <w:drawing>
          <wp:inline distT="0" distB="0" distL="0" distR="0">
            <wp:extent cx="2704504" cy="1909011"/>
            <wp:effectExtent l="0" t="0" r="635" b="0"/>
            <wp:docPr id="42" name="Imagem 42" descr="http://static.wixstatic.com/media/ce5891_2230d19af1244f2db9ebfcd1e9b8a6dc.jpg_srb_p_630_446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wixstatic.com/media/ce5891_2230d19af1244f2db9ebfcd1e9b8a6dc.jpg_srb_p_630_446_75_22_0.50_1.20_0.00_jpg_sr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1427" cy="1906839"/>
                    </a:xfrm>
                    <a:prstGeom prst="rect">
                      <a:avLst/>
                    </a:prstGeom>
                    <a:noFill/>
                    <a:ln>
                      <a:noFill/>
                    </a:ln>
                  </pic:spPr>
                </pic:pic>
              </a:graphicData>
            </a:graphic>
          </wp:inline>
        </w:drawing>
      </w:r>
      <w:r w:rsidR="00AE50F5">
        <w:rPr>
          <w:lang w:eastAsia="pt-PT"/>
        </w:rPr>
        <w:t xml:space="preserve">  </w:t>
      </w:r>
      <w:r w:rsidR="007565B3">
        <w:rPr>
          <w:lang w:eastAsia="pt-PT"/>
        </w:rPr>
        <w:t xml:space="preserve"> </w:t>
      </w:r>
      <w:r>
        <w:rPr>
          <w:noProof/>
          <w:lang w:eastAsia="pt-PT"/>
        </w:rPr>
        <w:drawing>
          <wp:inline distT="0" distB="0" distL="0" distR="0" wp14:anchorId="552223C3" wp14:editId="19C2D392">
            <wp:extent cx="2454442" cy="1840832"/>
            <wp:effectExtent l="0" t="0" r="3175" b="7620"/>
            <wp:docPr id="44" name="Imagem 44" descr="http://static.wixstatic.com/media/ce5891_b46eb5a0395c4f8bb8eaef97307bf72e.jpg_srb_p_309_231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wixstatic.com/media/ce5891_b46eb5a0395c4f8bb8eaef97307bf72e.jpg_srb_p_309_231_75_22_0.50_1.20_0.00_jpg_sr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51219" cy="1838415"/>
                    </a:xfrm>
                    <a:prstGeom prst="rect">
                      <a:avLst/>
                    </a:prstGeom>
                    <a:noFill/>
                    <a:ln>
                      <a:noFill/>
                    </a:ln>
                  </pic:spPr>
                </pic:pic>
              </a:graphicData>
            </a:graphic>
          </wp:inline>
        </w:drawing>
      </w:r>
    </w:p>
    <w:p w:rsidR="00AE5A47" w:rsidRDefault="00AE5A47" w:rsidP="009B4381">
      <w:pPr>
        <w:spacing w:line="360" w:lineRule="auto"/>
        <w:ind w:firstLine="709"/>
        <w:jc w:val="both"/>
        <w:rPr>
          <w:lang w:eastAsia="pt-PT"/>
        </w:rPr>
      </w:pPr>
      <w:proofErr w:type="spellStart"/>
      <w:r>
        <w:rPr>
          <w:lang w:eastAsia="pt-PT"/>
        </w:rPr>
        <w:t>Atividade</w:t>
      </w:r>
      <w:proofErr w:type="spellEnd"/>
      <w:r>
        <w:rPr>
          <w:lang w:eastAsia="pt-PT"/>
        </w:rPr>
        <w:t xml:space="preserve"> com periodicidade quinzenal realizada em parceria com a BE do AEM, realizada nas horas de almoço, tendo como principal público-alvo os alunos da EB2 de Marrazes. Este projecto pretende</w:t>
      </w:r>
      <w:r w:rsidR="009B4381">
        <w:rPr>
          <w:lang w:eastAsia="pt-PT"/>
        </w:rPr>
        <w:t>u</w:t>
      </w:r>
      <w:r>
        <w:rPr>
          <w:lang w:eastAsia="pt-PT"/>
        </w:rPr>
        <w:t xml:space="preserve"> essencialmente </w:t>
      </w:r>
      <w:r w:rsidR="009B4381">
        <w:rPr>
          <w:lang w:eastAsia="pt-PT"/>
        </w:rPr>
        <w:t>proporcionar</w:t>
      </w:r>
      <w:r w:rsidR="00AE50F5">
        <w:rPr>
          <w:lang w:eastAsia="pt-PT"/>
        </w:rPr>
        <w:t xml:space="preserve"> a ocupação de tempos livres dos</w:t>
      </w:r>
      <w:r>
        <w:rPr>
          <w:lang w:eastAsia="pt-PT"/>
        </w:rPr>
        <w:t xml:space="preserve"> alunos de forma saudável,</w:t>
      </w:r>
      <w:r w:rsidR="009B4381">
        <w:rPr>
          <w:lang w:eastAsia="pt-PT"/>
        </w:rPr>
        <w:t xml:space="preserve"> fomentando o interesse pela mais diversas temáticas, conexas com as matérias curriculares, no sentido de promover as aprendizagens através de forma lúdica, utilizando ferramentas baseadas na educação não formal.</w:t>
      </w:r>
    </w:p>
    <w:p w:rsidR="009B4381" w:rsidRDefault="009B4381" w:rsidP="009B4381">
      <w:pPr>
        <w:spacing w:line="360" w:lineRule="auto"/>
        <w:ind w:firstLine="709"/>
        <w:jc w:val="both"/>
        <w:rPr>
          <w:lang w:eastAsia="pt-PT"/>
        </w:rPr>
      </w:pPr>
      <w:r>
        <w:rPr>
          <w:lang w:eastAsia="pt-PT"/>
        </w:rPr>
        <w:t>A taxa de participação, interesse e envolvimento superou sempre as expectativas, pensando-se no próximo ano le</w:t>
      </w:r>
      <w:r w:rsidR="00AE50F5">
        <w:rPr>
          <w:lang w:eastAsia="pt-PT"/>
        </w:rPr>
        <w:t>c</w:t>
      </w:r>
      <w:r>
        <w:rPr>
          <w:lang w:eastAsia="pt-PT"/>
        </w:rPr>
        <w:t xml:space="preserve">tivo em reformular o formato e espaço da actividade no sentido de permitir a participação a um conjunto mais alargado de intervenientes. </w:t>
      </w:r>
    </w:p>
    <w:p w:rsidR="00AE50F5" w:rsidRDefault="00AE50F5" w:rsidP="009B4381">
      <w:pPr>
        <w:spacing w:line="360" w:lineRule="auto"/>
        <w:ind w:firstLine="709"/>
        <w:jc w:val="both"/>
        <w:rPr>
          <w:b/>
          <w:lang w:eastAsia="pt-PT"/>
        </w:rPr>
      </w:pPr>
      <w:r w:rsidRPr="00AE50F5">
        <w:rPr>
          <w:b/>
          <w:lang w:eastAsia="pt-PT"/>
        </w:rPr>
        <w:t>Fotos:</w:t>
      </w:r>
    </w:p>
    <w:p w:rsidR="00AE50F5" w:rsidRPr="00AE50F5" w:rsidRDefault="00AE50F5" w:rsidP="009B4381">
      <w:pPr>
        <w:spacing w:line="360" w:lineRule="auto"/>
        <w:ind w:firstLine="709"/>
        <w:jc w:val="both"/>
        <w:rPr>
          <w:b/>
          <w:lang w:eastAsia="pt-PT"/>
        </w:rPr>
      </w:pPr>
      <w:r>
        <w:rPr>
          <w:b/>
          <w:noProof/>
          <w:lang w:eastAsia="pt-PT"/>
        </w:rPr>
        <w:drawing>
          <wp:inline distT="0" distB="0" distL="0" distR="0">
            <wp:extent cx="2438400" cy="182880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1256_574781429325190_5595747698370111321_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43162" cy="1832371"/>
                    </a:xfrm>
                    <a:prstGeom prst="rect">
                      <a:avLst/>
                    </a:prstGeom>
                  </pic:spPr>
                </pic:pic>
              </a:graphicData>
            </a:graphic>
          </wp:inline>
        </w:drawing>
      </w:r>
      <w:r>
        <w:rPr>
          <w:b/>
          <w:lang w:eastAsia="pt-PT"/>
        </w:rPr>
        <w:t xml:space="preserve">  </w:t>
      </w:r>
      <w:r>
        <w:rPr>
          <w:b/>
          <w:noProof/>
          <w:lang w:eastAsia="pt-PT"/>
        </w:rPr>
        <w:drawing>
          <wp:inline distT="0" distB="0" distL="0" distR="0">
            <wp:extent cx="2447925" cy="1835944"/>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1686_574781432658523_37448169748046011_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51525" cy="1838644"/>
                    </a:xfrm>
                    <a:prstGeom prst="rect">
                      <a:avLst/>
                    </a:prstGeom>
                  </pic:spPr>
                </pic:pic>
              </a:graphicData>
            </a:graphic>
          </wp:inline>
        </w:drawing>
      </w:r>
    </w:p>
    <w:p w:rsidR="001C185B" w:rsidRDefault="001C185B" w:rsidP="001C185B">
      <w:pPr>
        <w:rPr>
          <w:lang w:eastAsia="pt-PT"/>
        </w:rPr>
      </w:pPr>
    </w:p>
    <w:p w:rsidR="001C185B" w:rsidRPr="001C185B" w:rsidRDefault="001C185B" w:rsidP="001C185B">
      <w:pPr>
        <w:rPr>
          <w:lang w:eastAsia="pt-PT"/>
        </w:rPr>
      </w:pPr>
    </w:p>
    <w:p w:rsidR="00F62576" w:rsidRPr="00F62576" w:rsidRDefault="00F62576" w:rsidP="00F62576">
      <w:pPr>
        <w:rPr>
          <w:lang w:eastAsia="pt-PT"/>
        </w:rPr>
      </w:pPr>
    </w:p>
    <w:p w:rsidR="002D51B7" w:rsidRPr="00C5411F" w:rsidRDefault="00C5411F" w:rsidP="00C5411F">
      <w:pPr>
        <w:pStyle w:val="Cabealho3"/>
      </w:pPr>
      <w:bookmarkStart w:id="32" w:name="_Toc424901952"/>
      <w:r w:rsidRPr="00C5411F">
        <w:lastRenderedPageBreak/>
        <w:t xml:space="preserve">Sinalização das efemérides </w:t>
      </w:r>
      <w:proofErr w:type="gramStart"/>
      <w:r w:rsidRPr="00C5411F">
        <w:t>dos Dia</w:t>
      </w:r>
      <w:r w:rsidR="002D51B7" w:rsidRPr="00C5411F">
        <w:t xml:space="preserve"> dos Namorados</w:t>
      </w:r>
      <w:proofErr w:type="gramEnd"/>
      <w:r w:rsidR="002D51B7" w:rsidRPr="00C5411F">
        <w:t xml:space="preserve"> e Dia da Mulher</w:t>
      </w:r>
      <w:bookmarkEnd w:id="32"/>
    </w:p>
    <w:p w:rsidR="007565B3" w:rsidRDefault="001C185B" w:rsidP="001C185B">
      <w:pPr>
        <w:rPr>
          <w:lang w:eastAsia="pt-PT"/>
        </w:rPr>
      </w:pPr>
      <w:r>
        <w:rPr>
          <w:noProof/>
          <w:lang w:eastAsia="pt-PT"/>
        </w:rPr>
        <w:drawing>
          <wp:inline distT="0" distB="0" distL="0" distR="0">
            <wp:extent cx="2505075" cy="1765961"/>
            <wp:effectExtent l="0" t="0" r="0" b="5715"/>
            <wp:docPr id="43" name="Imagem 43" descr="http://static.wixstatic.com/media/ce5891_65647cc0f2b74a76b0cdfb68587e2565.jpg_srb_p_309_219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wixstatic.com/media/ce5891_65647cc0f2b74a76b0cdfb68587e2565.jpg_srb_p_309_219_75_22_0.50_1.20_0.00_jpg_sr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8153" cy="1768131"/>
                    </a:xfrm>
                    <a:prstGeom prst="rect">
                      <a:avLst/>
                    </a:prstGeom>
                    <a:noFill/>
                    <a:ln>
                      <a:noFill/>
                    </a:ln>
                  </pic:spPr>
                </pic:pic>
              </a:graphicData>
            </a:graphic>
          </wp:inline>
        </w:drawing>
      </w:r>
      <w:r>
        <w:rPr>
          <w:lang w:eastAsia="pt-PT"/>
        </w:rPr>
        <w:t xml:space="preserve"> </w:t>
      </w:r>
      <w:r w:rsidR="00AE50F5">
        <w:rPr>
          <w:lang w:eastAsia="pt-PT"/>
        </w:rPr>
        <w:t xml:space="preserve">    </w:t>
      </w:r>
      <w:r w:rsidR="007565B3">
        <w:rPr>
          <w:lang w:eastAsia="pt-PT"/>
        </w:rPr>
        <w:t xml:space="preserve"> </w:t>
      </w:r>
      <w:r w:rsidR="00AE50F5">
        <w:rPr>
          <w:noProof/>
          <w:lang w:eastAsia="pt-PT"/>
        </w:rPr>
        <w:drawing>
          <wp:inline distT="0" distB="0" distL="0" distR="0">
            <wp:extent cx="2426379" cy="17145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4479_590482234421776_6719522852190757998_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26286" cy="1714434"/>
                    </a:xfrm>
                    <a:prstGeom prst="rect">
                      <a:avLst/>
                    </a:prstGeom>
                  </pic:spPr>
                </pic:pic>
              </a:graphicData>
            </a:graphic>
          </wp:inline>
        </w:drawing>
      </w:r>
    </w:p>
    <w:p w:rsidR="00AE50F5" w:rsidRDefault="00AE50F5" w:rsidP="00894622">
      <w:pPr>
        <w:spacing w:line="360" w:lineRule="auto"/>
        <w:ind w:firstLine="709"/>
        <w:jc w:val="both"/>
        <w:rPr>
          <w:lang w:eastAsia="pt-PT"/>
        </w:rPr>
      </w:pPr>
      <w:r>
        <w:rPr>
          <w:lang w:eastAsia="pt-PT"/>
        </w:rPr>
        <w:t>A equipa CACE Faz e a BE trabalharam em parce</w:t>
      </w:r>
      <w:r w:rsidR="007565B3">
        <w:rPr>
          <w:lang w:eastAsia="pt-PT"/>
        </w:rPr>
        <w:t>ria na sinalização das efemérides do Dia dos Namorados e Dia Internacional da Mulher.</w:t>
      </w:r>
    </w:p>
    <w:p w:rsidR="00C5411F" w:rsidRDefault="007565B3" w:rsidP="00894622">
      <w:pPr>
        <w:spacing w:line="360" w:lineRule="auto"/>
        <w:ind w:firstLine="709"/>
        <w:jc w:val="both"/>
        <w:rPr>
          <w:lang w:eastAsia="pt-PT"/>
        </w:rPr>
      </w:pPr>
      <w:r>
        <w:rPr>
          <w:lang w:eastAsia="pt-PT"/>
        </w:rPr>
        <w:t>Para tal e para ambos os casos desafiaram-se os alunos, professores e colaboradores do AEM a enfeitar e escrever uma palavra representativa do</w:t>
      </w:r>
      <w:r w:rsidR="00C5411F">
        <w:rPr>
          <w:lang w:eastAsia="pt-PT"/>
        </w:rPr>
        <w:t xml:space="preserve"> sentimento que remetia para estas datas e coloca-la num coração e trevo respectivamente. Da compilação destas palavras surgiu uma Árvore dos </w:t>
      </w:r>
      <w:proofErr w:type="spellStart"/>
      <w:r w:rsidR="00C5411F">
        <w:rPr>
          <w:lang w:eastAsia="pt-PT"/>
        </w:rPr>
        <w:t>Afetos</w:t>
      </w:r>
      <w:proofErr w:type="spellEnd"/>
      <w:r w:rsidR="00C5411F">
        <w:rPr>
          <w:lang w:eastAsia="pt-PT"/>
        </w:rPr>
        <w:t xml:space="preserve"> e um Trevo Gigante.</w:t>
      </w:r>
    </w:p>
    <w:p w:rsidR="00C5411F" w:rsidRPr="001C185B" w:rsidRDefault="00C5411F" w:rsidP="001C185B">
      <w:pPr>
        <w:rPr>
          <w:lang w:eastAsia="pt-PT"/>
        </w:rPr>
      </w:pPr>
      <w:r>
        <w:rPr>
          <w:noProof/>
          <w:lang w:eastAsia="pt-PT"/>
        </w:rPr>
        <w:drawing>
          <wp:inline distT="0" distB="0" distL="0" distR="0">
            <wp:extent cx="1990725" cy="2933700"/>
            <wp:effectExtent l="0" t="0" r="952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78686_588287594641240_3743864875460487471_n.jpg"/>
                    <pic:cNvPicPr/>
                  </pic:nvPicPr>
                  <pic:blipFill>
                    <a:blip r:embed="rId54">
                      <a:extLst>
                        <a:ext uri="{28A0092B-C50C-407E-A947-70E740481C1C}">
                          <a14:useLocalDpi xmlns:a14="http://schemas.microsoft.com/office/drawing/2010/main" val="0"/>
                        </a:ext>
                      </a:extLst>
                    </a:blip>
                    <a:stretch>
                      <a:fillRect/>
                    </a:stretch>
                  </pic:blipFill>
                  <pic:spPr>
                    <a:xfrm>
                      <a:off x="0" y="0"/>
                      <a:ext cx="1990725" cy="2933700"/>
                    </a:xfrm>
                    <a:prstGeom prst="rect">
                      <a:avLst/>
                    </a:prstGeom>
                  </pic:spPr>
                </pic:pic>
              </a:graphicData>
            </a:graphic>
          </wp:inline>
        </w:drawing>
      </w:r>
      <w:r>
        <w:rPr>
          <w:lang w:eastAsia="pt-PT"/>
        </w:rPr>
        <w:t xml:space="preserve"> </w:t>
      </w:r>
    </w:p>
    <w:p w:rsidR="002D51B7" w:rsidRDefault="002D51B7" w:rsidP="00C5411F">
      <w:pPr>
        <w:pStyle w:val="Cabealho2"/>
      </w:pPr>
      <w:bookmarkStart w:id="33" w:name="_Toc424901953"/>
      <w:r w:rsidRPr="00726F33">
        <w:t>Comemoração da semana da leitura</w:t>
      </w:r>
      <w:bookmarkEnd w:id="33"/>
      <w:r w:rsidR="00894622">
        <w:t xml:space="preserve"> </w:t>
      </w:r>
    </w:p>
    <w:p w:rsidR="00894622" w:rsidRPr="00894622" w:rsidRDefault="00894622" w:rsidP="00894622"/>
    <w:p w:rsidR="002D51B7" w:rsidRDefault="00E17D8E" w:rsidP="00C5411F">
      <w:pPr>
        <w:pStyle w:val="Cabealho3"/>
      </w:pPr>
      <w:bookmarkStart w:id="34" w:name="_Toc424901954"/>
      <w:r>
        <w:lastRenderedPageBreak/>
        <w:t>Semana da Leitura- Apresentação do Livro-Nunca Desistas de Viver-</w:t>
      </w:r>
      <w:r w:rsidR="002D51B7" w:rsidRPr="00C5411F">
        <w:t>Sofia Lisboa</w:t>
      </w:r>
      <w:bookmarkEnd w:id="34"/>
    </w:p>
    <w:p w:rsidR="00E17D8E" w:rsidRDefault="00E17D8E" w:rsidP="00E17D8E">
      <w:pPr>
        <w:spacing w:line="360" w:lineRule="auto"/>
        <w:ind w:firstLine="709"/>
        <w:jc w:val="both"/>
        <w:rPr>
          <w:lang w:eastAsia="pt-PT"/>
        </w:rPr>
      </w:pPr>
      <w:r>
        <w:rPr>
          <w:lang w:eastAsia="pt-PT"/>
        </w:rPr>
        <w:t>A equipa CACE Faz…colaborou com a BE na preparação e implementação do projecto Nunca Desistas de Viver, uma actividade que levou excertos do livro homónimo de Sofia Lisboa aos alunos do 3º ciclo do Agrupamento de Escolas de Marrazes. Em contexto de sala de aula, a animadora e professora bibliotecária apresentaram a autora, alguns excertos do livro, convidaram a uma leitura conjunta desses excertos e apelaram à participação na sessão de apresentação do livro com a presença da autora na Biblioteca Escolar</w:t>
      </w:r>
      <w:r w:rsidR="00F10EC9">
        <w:rPr>
          <w:lang w:eastAsia="pt-PT"/>
        </w:rPr>
        <w:t>.</w:t>
      </w:r>
    </w:p>
    <w:p w:rsidR="00F10EC9" w:rsidRDefault="00F10EC9" w:rsidP="00E17D8E">
      <w:pPr>
        <w:spacing w:line="360" w:lineRule="auto"/>
        <w:ind w:firstLine="709"/>
        <w:jc w:val="both"/>
        <w:rPr>
          <w:lang w:eastAsia="pt-PT"/>
        </w:rPr>
      </w:pPr>
      <w:r>
        <w:rPr>
          <w:lang w:eastAsia="pt-PT"/>
        </w:rPr>
        <w:t xml:space="preserve">A participação/motivação dos alunos foi bastante satisfatória tendo mostrado interesse, participando </w:t>
      </w:r>
      <w:proofErr w:type="spellStart"/>
      <w:r>
        <w:rPr>
          <w:lang w:eastAsia="pt-PT"/>
        </w:rPr>
        <w:t>ativamente</w:t>
      </w:r>
      <w:proofErr w:type="spellEnd"/>
      <w:r>
        <w:rPr>
          <w:lang w:eastAsia="pt-PT"/>
        </w:rPr>
        <w:t xml:space="preserve"> na recepção da escritora e vocalista dos </w:t>
      </w:r>
      <w:proofErr w:type="spellStart"/>
      <w:r>
        <w:rPr>
          <w:lang w:eastAsia="pt-PT"/>
        </w:rPr>
        <w:t>Silence</w:t>
      </w:r>
      <w:proofErr w:type="spellEnd"/>
      <w:r>
        <w:rPr>
          <w:lang w:eastAsia="pt-PT"/>
        </w:rPr>
        <w:t xml:space="preserve"> 4, com a leitura surpresa de excertos, lançamento de questões e vestindo a camisola do agrupamento.</w:t>
      </w:r>
    </w:p>
    <w:p w:rsidR="00F10EC9" w:rsidRDefault="00F10EC9" w:rsidP="00E17D8E">
      <w:pPr>
        <w:spacing w:line="360" w:lineRule="auto"/>
        <w:ind w:firstLine="709"/>
        <w:jc w:val="both"/>
        <w:rPr>
          <w:color w:val="365F91" w:themeColor="accent1" w:themeShade="BF"/>
          <w:sz w:val="18"/>
          <w:szCs w:val="18"/>
          <w:lang w:eastAsia="pt-PT"/>
        </w:rPr>
      </w:pPr>
    </w:p>
    <w:p w:rsidR="00F10EC9" w:rsidRPr="00F10EC9" w:rsidRDefault="00F10EC9" w:rsidP="00E17D8E">
      <w:pPr>
        <w:spacing w:line="360" w:lineRule="auto"/>
        <w:ind w:firstLine="709"/>
        <w:jc w:val="both"/>
        <w:rPr>
          <w:color w:val="365F91" w:themeColor="accent1" w:themeShade="BF"/>
          <w:sz w:val="18"/>
          <w:szCs w:val="18"/>
          <w:lang w:eastAsia="pt-PT"/>
        </w:rPr>
      </w:pPr>
      <w:r w:rsidRPr="00F10EC9">
        <w:rPr>
          <w:color w:val="365F91" w:themeColor="accent1" w:themeShade="BF"/>
          <w:sz w:val="18"/>
          <w:szCs w:val="18"/>
          <w:lang w:eastAsia="pt-PT"/>
        </w:rPr>
        <w:t xml:space="preserve">Publicação retirada </w:t>
      </w:r>
      <w:proofErr w:type="gramStart"/>
      <w:r w:rsidRPr="00F10EC9">
        <w:rPr>
          <w:color w:val="365F91" w:themeColor="accent1" w:themeShade="BF"/>
          <w:sz w:val="18"/>
          <w:szCs w:val="18"/>
          <w:lang w:eastAsia="pt-PT"/>
        </w:rPr>
        <w:t xml:space="preserve">de </w:t>
      </w:r>
      <w:proofErr w:type="gramEnd"/>
      <w:r w:rsidRPr="00F10EC9">
        <w:rPr>
          <w:color w:val="365F91" w:themeColor="accent1" w:themeShade="BF"/>
          <w:sz w:val="18"/>
          <w:szCs w:val="18"/>
          <w:lang w:eastAsia="pt-PT"/>
        </w:rPr>
        <w:t>: http://animacaomarrazes.wix.com/cacefaz</w:t>
      </w:r>
    </w:p>
    <w:p w:rsidR="008B710C" w:rsidRDefault="008B710C" w:rsidP="00F62576">
      <w:pPr>
        <w:pStyle w:val="font8"/>
        <w:spacing w:before="0" w:beforeAutospacing="0" w:after="0" w:afterAutospacing="0"/>
        <w:textAlignment w:val="baseline"/>
        <w:rPr>
          <w:rFonts w:ascii="Arial" w:hAnsi="Arial" w:cs="Arial"/>
          <w:color w:val="817F73"/>
          <w:sz w:val="21"/>
          <w:szCs w:val="21"/>
        </w:rPr>
      </w:pPr>
    </w:p>
    <w:p w:rsidR="00F62576" w:rsidRPr="00F10EC9" w:rsidRDefault="008B710C" w:rsidP="00F62576">
      <w:pPr>
        <w:pStyle w:val="font8"/>
        <w:spacing w:before="0" w:beforeAutospacing="0" w:after="0" w:afterAutospacing="0"/>
        <w:textAlignment w:val="baseline"/>
        <w:rPr>
          <w:rFonts w:ascii="Arial" w:hAnsi="Arial" w:cs="Arial"/>
          <w:i/>
          <w:color w:val="817F73"/>
          <w:sz w:val="20"/>
          <w:szCs w:val="20"/>
        </w:rPr>
      </w:pPr>
      <w:r w:rsidRPr="00F10EC9">
        <w:rPr>
          <w:rFonts w:ascii="Arial" w:hAnsi="Arial" w:cs="Arial"/>
          <w:i/>
          <w:color w:val="817F73"/>
          <w:sz w:val="20"/>
          <w:szCs w:val="20"/>
        </w:rPr>
        <w:t>“</w:t>
      </w:r>
      <w:r w:rsidR="00F62576" w:rsidRPr="00F10EC9">
        <w:rPr>
          <w:rFonts w:ascii="Arial" w:hAnsi="Arial" w:cs="Arial"/>
          <w:i/>
          <w:color w:val="817F73"/>
          <w:sz w:val="20"/>
          <w:szCs w:val="20"/>
        </w:rPr>
        <w:t xml:space="preserve">Hoje a nossa amiga e vocalista dos </w:t>
      </w:r>
      <w:proofErr w:type="spellStart"/>
      <w:r w:rsidR="00F62576" w:rsidRPr="00F10EC9">
        <w:rPr>
          <w:rFonts w:ascii="Arial" w:hAnsi="Arial" w:cs="Arial"/>
          <w:i/>
          <w:color w:val="817F73"/>
          <w:sz w:val="20"/>
          <w:szCs w:val="20"/>
        </w:rPr>
        <w:t>Silence</w:t>
      </w:r>
      <w:proofErr w:type="spellEnd"/>
      <w:r w:rsidR="00F62576" w:rsidRPr="00F10EC9">
        <w:rPr>
          <w:rFonts w:ascii="Arial" w:hAnsi="Arial" w:cs="Arial"/>
          <w:i/>
          <w:color w:val="817F73"/>
          <w:sz w:val="20"/>
          <w:szCs w:val="20"/>
        </w:rPr>
        <w:t xml:space="preserve"> 4, Sofia Lisboa visitou hoje a Biblioteca da EB2 de Marrazes para nos deixar uma lição de vida e muita energia positiva, a </w:t>
      </w:r>
      <w:proofErr w:type="spellStart"/>
      <w:r w:rsidR="00F62576" w:rsidRPr="00F10EC9">
        <w:rPr>
          <w:rFonts w:ascii="Arial" w:hAnsi="Arial" w:cs="Arial"/>
          <w:i/>
          <w:color w:val="817F73"/>
          <w:sz w:val="20"/>
          <w:szCs w:val="20"/>
        </w:rPr>
        <w:t>proprósito</w:t>
      </w:r>
      <w:proofErr w:type="spellEnd"/>
      <w:r w:rsidR="00F62576" w:rsidRPr="00F10EC9">
        <w:rPr>
          <w:rFonts w:ascii="Arial" w:hAnsi="Arial" w:cs="Arial"/>
          <w:i/>
          <w:color w:val="817F73"/>
          <w:sz w:val="20"/>
          <w:szCs w:val="20"/>
        </w:rPr>
        <w:t xml:space="preserve"> da apresentação do seu livro</w:t>
      </w:r>
      <w:r w:rsidR="00F62576" w:rsidRPr="00F10EC9">
        <w:rPr>
          <w:rStyle w:val="apple-converted-space"/>
          <w:rFonts w:ascii="Arial" w:hAnsi="Arial" w:cs="Arial"/>
          <w:i/>
          <w:iCs/>
          <w:color w:val="817F73"/>
          <w:sz w:val="20"/>
          <w:szCs w:val="20"/>
          <w:bdr w:val="none" w:sz="0" w:space="0" w:color="auto" w:frame="1"/>
        </w:rPr>
        <w:t> </w:t>
      </w:r>
      <w:r w:rsidR="00F62576" w:rsidRPr="00F10EC9">
        <w:rPr>
          <w:rFonts w:ascii="Arial" w:hAnsi="Arial" w:cs="Arial"/>
          <w:i/>
          <w:iCs/>
          <w:color w:val="817F73"/>
          <w:sz w:val="20"/>
          <w:szCs w:val="20"/>
          <w:bdr w:val="none" w:sz="0" w:space="0" w:color="auto" w:frame="1"/>
        </w:rPr>
        <w:t>Nunca Desistas de Viver. </w:t>
      </w:r>
    </w:p>
    <w:p w:rsidR="00F62576" w:rsidRPr="00F10EC9" w:rsidRDefault="00F62576" w:rsidP="00F62576">
      <w:pPr>
        <w:pStyle w:val="font8"/>
        <w:spacing w:before="0" w:beforeAutospacing="0" w:after="0" w:afterAutospacing="0"/>
        <w:textAlignment w:val="baseline"/>
        <w:rPr>
          <w:rFonts w:ascii="Arial" w:hAnsi="Arial" w:cs="Arial"/>
          <w:i/>
          <w:color w:val="817F73"/>
          <w:sz w:val="20"/>
          <w:szCs w:val="20"/>
        </w:rPr>
      </w:pPr>
      <w:r w:rsidRPr="00F10EC9">
        <w:rPr>
          <w:rFonts w:ascii="Arial" w:hAnsi="Arial" w:cs="Arial"/>
          <w:i/>
          <w:color w:val="817F73"/>
          <w:sz w:val="20"/>
          <w:szCs w:val="20"/>
        </w:rPr>
        <w:t xml:space="preserve">O CACE Faz associou-se à </w:t>
      </w:r>
      <w:proofErr w:type="spellStart"/>
      <w:r w:rsidRPr="00F10EC9">
        <w:rPr>
          <w:rFonts w:ascii="Arial" w:hAnsi="Arial" w:cs="Arial"/>
          <w:i/>
          <w:color w:val="817F73"/>
          <w:sz w:val="20"/>
          <w:szCs w:val="20"/>
        </w:rPr>
        <w:t>inciativa</w:t>
      </w:r>
      <w:proofErr w:type="spellEnd"/>
      <w:r w:rsidRPr="00F10EC9">
        <w:rPr>
          <w:rFonts w:ascii="Arial" w:hAnsi="Arial" w:cs="Arial"/>
          <w:i/>
          <w:color w:val="817F73"/>
          <w:sz w:val="20"/>
          <w:szCs w:val="20"/>
        </w:rPr>
        <w:t xml:space="preserve"> desenvolvida pela BE e que contou com a brilhante participação dos nossos alunos do 9º ano.</w:t>
      </w:r>
    </w:p>
    <w:p w:rsidR="00F62576" w:rsidRPr="00F10EC9" w:rsidRDefault="00F62576" w:rsidP="00F62576">
      <w:pPr>
        <w:pStyle w:val="font8"/>
        <w:spacing w:before="0" w:beforeAutospacing="0" w:after="0" w:afterAutospacing="0"/>
        <w:textAlignment w:val="baseline"/>
        <w:rPr>
          <w:rFonts w:ascii="Arial" w:hAnsi="Arial" w:cs="Arial"/>
          <w:i/>
          <w:color w:val="817F73"/>
          <w:sz w:val="20"/>
          <w:szCs w:val="20"/>
        </w:rPr>
      </w:pPr>
      <w:r w:rsidRPr="00F10EC9">
        <w:rPr>
          <w:rFonts w:ascii="Arial" w:hAnsi="Arial" w:cs="Arial"/>
          <w:i/>
          <w:color w:val="817F73"/>
          <w:sz w:val="20"/>
          <w:szCs w:val="20"/>
        </w:rPr>
        <w:t>Um momento mágico, que nos deixou a pensar...</w:t>
      </w:r>
    </w:p>
    <w:p w:rsidR="00F62576" w:rsidRDefault="00F62576" w:rsidP="00F62576">
      <w:pPr>
        <w:pStyle w:val="font8"/>
        <w:spacing w:before="0" w:beforeAutospacing="0" w:after="0" w:afterAutospacing="0"/>
        <w:textAlignment w:val="baseline"/>
        <w:rPr>
          <w:rFonts w:ascii="Arial" w:hAnsi="Arial" w:cs="Arial"/>
          <w:i/>
          <w:color w:val="817F73"/>
          <w:sz w:val="20"/>
          <w:szCs w:val="20"/>
        </w:rPr>
      </w:pPr>
      <w:r w:rsidRPr="00F10EC9">
        <w:rPr>
          <w:rFonts w:ascii="Arial" w:hAnsi="Arial" w:cs="Arial"/>
          <w:i/>
          <w:color w:val="817F73"/>
          <w:sz w:val="20"/>
          <w:szCs w:val="20"/>
        </w:rPr>
        <w:t>Obrigada Sofia pelas palavras que nos deixaste!</w:t>
      </w:r>
      <w:r w:rsidR="008B710C" w:rsidRPr="00F10EC9">
        <w:rPr>
          <w:rFonts w:ascii="Arial" w:hAnsi="Arial" w:cs="Arial"/>
          <w:i/>
          <w:color w:val="817F73"/>
          <w:sz w:val="20"/>
          <w:szCs w:val="20"/>
        </w:rPr>
        <w:t xml:space="preserve">” </w:t>
      </w:r>
    </w:p>
    <w:p w:rsidR="00F10EC9" w:rsidRPr="00F10EC9" w:rsidRDefault="00F10EC9" w:rsidP="00F62576">
      <w:pPr>
        <w:pStyle w:val="font8"/>
        <w:spacing w:before="0" w:beforeAutospacing="0" w:after="0" w:afterAutospacing="0"/>
        <w:textAlignment w:val="baseline"/>
        <w:rPr>
          <w:rFonts w:ascii="Arial" w:hAnsi="Arial" w:cs="Arial"/>
          <w:i/>
          <w:color w:val="817F73"/>
          <w:sz w:val="20"/>
          <w:szCs w:val="20"/>
        </w:rPr>
      </w:pPr>
    </w:p>
    <w:p w:rsidR="00F62576" w:rsidRPr="00F62576" w:rsidRDefault="00F62576" w:rsidP="00F62576">
      <w:pPr>
        <w:rPr>
          <w:lang w:eastAsia="pt-PT"/>
        </w:rPr>
      </w:pPr>
      <w:r>
        <w:rPr>
          <w:noProof/>
          <w:lang w:eastAsia="pt-PT"/>
        </w:rPr>
        <w:drawing>
          <wp:inline distT="0" distB="0" distL="0" distR="0">
            <wp:extent cx="4343400" cy="2879688"/>
            <wp:effectExtent l="0" t="0" r="0" b="0"/>
            <wp:docPr id="40" name="Imagem 40" descr="http://static.wixstatic.com/media/ce5891_278ab349790b4752ae6eae6a4c5111d8.jpg_srb_p_630_420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wixstatic.com/media/ce5891_278ab349790b4752ae6eae6a4c5111d8.jpg_srb_p_630_420_75_22_0.50_1.20_0.00_jpg_srb"/>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2889" cy="2879349"/>
                    </a:xfrm>
                    <a:prstGeom prst="rect">
                      <a:avLst/>
                    </a:prstGeom>
                    <a:noFill/>
                    <a:ln>
                      <a:noFill/>
                    </a:ln>
                  </pic:spPr>
                </pic:pic>
              </a:graphicData>
            </a:graphic>
          </wp:inline>
        </w:drawing>
      </w:r>
    </w:p>
    <w:p w:rsidR="00F62576" w:rsidRPr="00F62576" w:rsidRDefault="00F62576" w:rsidP="00F62576">
      <w:pPr>
        <w:rPr>
          <w:lang w:eastAsia="pt-PT"/>
        </w:rPr>
      </w:pPr>
    </w:p>
    <w:p w:rsidR="002D51B7" w:rsidRPr="00C5411F" w:rsidRDefault="00F10EC9" w:rsidP="00C5411F">
      <w:pPr>
        <w:pStyle w:val="Cabealho3"/>
      </w:pPr>
      <w:bookmarkStart w:id="35" w:name="_Toc424901955"/>
      <w:r>
        <w:lastRenderedPageBreak/>
        <w:t>Semana da Leitura</w:t>
      </w:r>
      <w:r w:rsidRPr="00C5411F">
        <w:t xml:space="preserve"> </w:t>
      </w:r>
      <w:r>
        <w:t>-</w:t>
      </w:r>
      <w:r w:rsidR="002D51B7" w:rsidRPr="00C5411F">
        <w:t>Entre a música e a poesia</w:t>
      </w:r>
      <w:bookmarkEnd w:id="35"/>
    </w:p>
    <w:p w:rsidR="00F62576" w:rsidRDefault="00F62576" w:rsidP="00F62576">
      <w:pPr>
        <w:rPr>
          <w:lang w:eastAsia="pt-PT"/>
        </w:rPr>
      </w:pPr>
      <w:r>
        <w:rPr>
          <w:noProof/>
          <w:lang w:eastAsia="pt-PT"/>
        </w:rPr>
        <w:drawing>
          <wp:inline distT="0" distB="0" distL="0" distR="0">
            <wp:extent cx="2672300" cy="1619250"/>
            <wp:effectExtent l="0" t="0" r="0" b="0"/>
            <wp:docPr id="36" name="Imagem 36" descr="http://static.wixstatic.com/media/ce5891_b98150fbce0448859950b66ee4f7324d.jpg_srb_p_630_384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wixstatic.com/media/ce5891_b98150fbce0448859950b66ee4f7324d.jpg_srb_p_630_384_75_22_0.50_1.20_0.00_jpg_sr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2300" cy="1619250"/>
                    </a:xfrm>
                    <a:prstGeom prst="rect">
                      <a:avLst/>
                    </a:prstGeom>
                    <a:noFill/>
                    <a:ln>
                      <a:noFill/>
                    </a:ln>
                  </pic:spPr>
                </pic:pic>
              </a:graphicData>
            </a:graphic>
          </wp:inline>
        </w:drawing>
      </w:r>
      <w:r>
        <w:rPr>
          <w:noProof/>
          <w:lang w:eastAsia="pt-PT"/>
        </w:rPr>
        <w:drawing>
          <wp:inline distT="0" distB="0" distL="0" distR="0">
            <wp:extent cx="2641514" cy="1729839"/>
            <wp:effectExtent l="0" t="0" r="6985" b="3810"/>
            <wp:docPr id="37" name="Imagem 37" descr="http://static.wixstatic.com/media/ce5891_b55ce446d3f64c9687051a69054cf0b2.jpg_srb_p_630_414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wixstatic.com/media/ce5891_b55ce446d3f64c9687051a69054cf0b2.jpg_srb_p_630_414_75_22_0.50_1.20_0.00_jpg_sr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0548" cy="1742304"/>
                    </a:xfrm>
                    <a:prstGeom prst="rect">
                      <a:avLst/>
                    </a:prstGeom>
                    <a:noFill/>
                    <a:ln>
                      <a:noFill/>
                    </a:ln>
                  </pic:spPr>
                </pic:pic>
              </a:graphicData>
            </a:graphic>
          </wp:inline>
        </w:drawing>
      </w:r>
    </w:p>
    <w:p w:rsidR="00F62576" w:rsidRDefault="00F62576" w:rsidP="00F62576">
      <w:pPr>
        <w:rPr>
          <w:lang w:eastAsia="pt-PT"/>
        </w:rPr>
      </w:pPr>
      <w:r>
        <w:rPr>
          <w:noProof/>
          <w:lang w:eastAsia="pt-PT"/>
        </w:rPr>
        <w:drawing>
          <wp:inline distT="0" distB="0" distL="0" distR="0" wp14:anchorId="65A736F5" wp14:editId="5AF43403">
            <wp:extent cx="5314950" cy="3971467"/>
            <wp:effectExtent l="0" t="0" r="0" b="0"/>
            <wp:docPr id="38" name="Imagem 38" descr="http://static.wixstatic.com/media/ce5891_780df65ccc74429d979d12cb84433626.jpg_srb_p_630_473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wixstatic.com/media/ce5891_780df65ccc74429d979d12cb84433626.jpg_srb_p_630_473_75_22_0.50_1.20_0.00_jpg_sr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9846" cy="3975126"/>
                    </a:xfrm>
                    <a:prstGeom prst="rect">
                      <a:avLst/>
                    </a:prstGeom>
                    <a:noFill/>
                    <a:ln>
                      <a:noFill/>
                    </a:ln>
                  </pic:spPr>
                </pic:pic>
              </a:graphicData>
            </a:graphic>
          </wp:inline>
        </w:drawing>
      </w:r>
    </w:p>
    <w:p w:rsidR="00F10EC9" w:rsidRDefault="00F10EC9" w:rsidP="00F62576">
      <w:pPr>
        <w:rPr>
          <w:lang w:eastAsia="pt-PT"/>
        </w:rPr>
      </w:pPr>
      <w:proofErr w:type="spellStart"/>
      <w:r>
        <w:rPr>
          <w:lang w:eastAsia="pt-PT"/>
        </w:rPr>
        <w:t>Atividade</w:t>
      </w:r>
      <w:proofErr w:type="spellEnd"/>
      <w:r>
        <w:rPr>
          <w:lang w:eastAsia="pt-PT"/>
        </w:rPr>
        <w:t xml:space="preserve"> integrada nas comemorações da Semana da Leitura</w:t>
      </w:r>
      <w:r w:rsidR="00BB151D">
        <w:rPr>
          <w:lang w:eastAsia="pt-PT"/>
        </w:rPr>
        <w:t>, desenvolvida a convite da BE.</w:t>
      </w:r>
    </w:p>
    <w:p w:rsidR="00BB151D" w:rsidRDefault="00BB151D" w:rsidP="00F62576">
      <w:pPr>
        <w:rPr>
          <w:lang w:eastAsia="pt-PT"/>
        </w:rPr>
      </w:pPr>
      <w:r>
        <w:rPr>
          <w:lang w:eastAsia="pt-PT"/>
        </w:rPr>
        <w:t xml:space="preserve">Nesta actividade direccionada para alunos do 2º ciclo da AEM, os alunos foram convidados através da escuta </w:t>
      </w:r>
      <w:proofErr w:type="spellStart"/>
      <w:r>
        <w:rPr>
          <w:lang w:eastAsia="pt-PT"/>
        </w:rPr>
        <w:t>ativa</w:t>
      </w:r>
      <w:proofErr w:type="spellEnd"/>
      <w:r>
        <w:rPr>
          <w:lang w:eastAsia="pt-PT"/>
        </w:rPr>
        <w:t xml:space="preserve"> de poemas musicados de autores e músicos de língua portuguesa e retirar deles para a conversa palavras motivadoras que os inspirassem ao ouvir. As directrizes eram dadas pelas animadora e professora bibliotecária, no sentido de direccionar as respostas ora no modo Imperativo, ora através de adjectivos, ora através de conceitos.</w:t>
      </w:r>
    </w:p>
    <w:p w:rsidR="00BB151D" w:rsidRDefault="00BB151D" w:rsidP="00F62576">
      <w:pPr>
        <w:rPr>
          <w:lang w:eastAsia="pt-PT"/>
        </w:rPr>
      </w:pPr>
      <w:r>
        <w:rPr>
          <w:lang w:eastAsia="pt-PT"/>
        </w:rPr>
        <w:t xml:space="preserve">Esta actividade envolveu todas as turmas dos 5º e 6º anos do AEM e para além de assinalar a efeméride da Semana da Leitura celebrada em todo o país de reforçar a importância da escrita e a valorização música como um </w:t>
      </w:r>
      <w:proofErr w:type="gramStart"/>
      <w:r>
        <w:rPr>
          <w:lang w:eastAsia="pt-PT"/>
        </w:rPr>
        <w:t>veiculo</w:t>
      </w:r>
      <w:proofErr w:type="gramEnd"/>
      <w:r>
        <w:rPr>
          <w:lang w:eastAsia="pt-PT"/>
        </w:rPr>
        <w:t xml:space="preserve"> privilegiado d e difusão da poesia junto dos jovens. A </w:t>
      </w:r>
      <w:r>
        <w:rPr>
          <w:lang w:eastAsia="pt-PT"/>
        </w:rPr>
        <w:lastRenderedPageBreak/>
        <w:t>escolha de directrizes para as palavras a apresentar foi também pensada no sentido de reforçar a qualidade do sucesso através da aprendizagem não formal.</w:t>
      </w:r>
    </w:p>
    <w:p w:rsidR="00BB151D" w:rsidRDefault="00BB151D" w:rsidP="00F62576">
      <w:pPr>
        <w:rPr>
          <w:lang w:eastAsia="pt-PT"/>
        </w:rPr>
      </w:pPr>
    </w:p>
    <w:p w:rsidR="002D51B7" w:rsidRPr="0039799B" w:rsidRDefault="0039799B" w:rsidP="0039799B">
      <w:pPr>
        <w:pStyle w:val="Cabealho3"/>
        <w:ind w:left="142"/>
        <w:jc w:val="both"/>
        <w:rPr>
          <w:color w:val="365F91" w:themeColor="accent1" w:themeShade="BF"/>
        </w:rPr>
      </w:pPr>
      <w:bookmarkStart w:id="36" w:name="_Toc424901956"/>
      <w:r w:rsidRPr="0039799B">
        <w:rPr>
          <w:color w:val="365F91" w:themeColor="accent1" w:themeShade="BF"/>
        </w:rPr>
        <w:t>Semana da Leitura -</w:t>
      </w:r>
      <w:r w:rsidR="00531A0D" w:rsidRPr="0039799B">
        <w:rPr>
          <w:color w:val="365F91" w:themeColor="accent1" w:themeShade="BF"/>
        </w:rPr>
        <w:t>E</w:t>
      </w:r>
      <w:r w:rsidR="002D51B7" w:rsidRPr="0039799B">
        <w:rPr>
          <w:color w:val="365F91" w:themeColor="accent1" w:themeShade="BF"/>
        </w:rPr>
        <w:t>xposição/projecto De que é feito o teu sorriso</w:t>
      </w:r>
      <w:bookmarkEnd w:id="36"/>
    </w:p>
    <w:p w:rsidR="00531A0D" w:rsidRDefault="00531A0D" w:rsidP="0039799B">
      <w:pPr>
        <w:jc w:val="both"/>
        <w:rPr>
          <w:color w:val="365F91" w:themeColor="accent1" w:themeShade="BF"/>
          <w:lang w:eastAsia="pt-PT"/>
        </w:rPr>
      </w:pPr>
      <w:r w:rsidRPr="0039799B">
        <w:rPr>
          <w:noProof/>
          <w:color w:val="365F91" w:themeColor="accent1" w:themeShade="BF"/>
          <w:lang w:eastAsia="pt-PT"/>
        </w:rPr>
        <w:drawing>
          <wp:inline distT="0" distB="0" distL="0" distR="0" wp14:anchorId="02AC4E88" wp14:editId="274D7A65">
            <wp:extent cx="1657350" cy="1567506"/>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0809_603261036477229_2650300596992015964_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60267" cy="1570265"/>
                    </a:xfrm>
                    <a:prstGeom prst="rect">
                      <a:avLst/>
                    </a:prstGeom>
                  </pic:spPr>
                </pic:pic>
              </a:graphicData>
            </a:graphic>
          </wp:inline>
        </w:drawing>
      </w:r>
      <w:r w:rsidRPr="0039799B">
        <w:rPr>
          <w:color w:val="365F91" w:themeColor="accent1" w:themeShade="BF"/>
          <w:lang w:eastAsia="pt-PT"/>
        </w:rPr>
        <w:t xml:space="preserve">  </w:t>
      </w:r>
      <w:r w:rsidRPr="0039799B">
        <w:rPr>
          <w:noProof/>
          <w:color w:val="365F91" w:themeColor="accent1" w:themeShade="BF"/>
          <w:lang w:eastAsia="pt-PT"/>
        </w:rPr>
        <w:drawing>
          <wp:inline distT="0" distB="0" distL="0" distR="0" wp14:anchorId="749E3448" wp14:editId="7448A105">
            <wp:extent cx="1752600" cy="1584635"/>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7256_601236346679698_259048135449993980_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2845" cy="1584856"/>
                    </a:xfrm>
                    <a:prstGeom prst="rect">
                      <a:avLst/>
                    </a:prstGeom>
                  </pic:spPr>
                </pic:pic>
              </a:graphicData>
            </a:graphic>
          </wp:inline>
        </w:drawing>
      </w:r>
      <w:r w:rsidRPr="0039799B">
        <w:rPr>
          <w:color w:val="365F91" w:themeColor="accent1" w:themeShade="BF"/>
          <w:lang w:eastAsia="pt-PT"/>
        </w:rPr>
        <w:t xml:space="preserve"> </w:t>
      </w:r>
      <w:r w:rsidRPr="0039799B">
        <w:rPr>
          <w:noProof/>
          <w:color w:val="365F91" w:themeColor="accent1" w:themeShade="BF"/>
          <w:lang w:eastAsia="pt-PT"/>
        </w:rPr>
        <w:drawing>
          <wp:inline distT="0" distB="0" distL="0" distR="0" wp14:anchorId="0CDE0912" wp14:editId="3D0EA639">
            <wp:extent cx="1616726" cy="1593152"/>
            <wp:effectExtent l="0" t="0" r="2540" b="762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5018_603260983143901_5080725060183170231_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16536" cy="1592965"/>
                    </a:xfrm>
                    <a:prstGeom prst="rect">
                      <a:avLst/>
                    </a:prstGeom>
                  </pic:spPr>
                </pic:pic>
              </a:graphicData>
            </a:graphic>
          </wp:inline>
        </w:drawing>
      </w:r>
    </w:p>
    <w:p w:rsidR="0039799B" w:rsidRDefault="0039799B" w:rsidP="0039799B">
      <w:pPr>
        <w:jc w:val="both"/>
        <w:rPr>
          <w:lang w:eastAsia="pt-PT"/>
        </w:rPr>
      </w:pPr>
      <w:r>
        <w:rPr>
          <w:lang w:eastAsia="pt-PT"/>
        </w:rPr>
        <w:t xml:space="preserve">Actividade realizada em parceria com a BE, que consistiu em desafiar alunos, professores, colaboradores e famílias a enfeitar e responder num </w:t>
      </w:r>
      <w:proofErr w:type="spellStart"/>
      <w:r>
        <w:rPr>
          <w:lang w:eastAsia="pt-PT"/>
        </w:rPr>
        <w:t>template</w:t>
      </w:r>
      <w:proofErr w:type="spellEnd"/>
      <w:r>
        <w:rPr>
          <w:lang w:eastAsia="pt-PT"/>
        </w:rPr>
        <w:t xml:space="preserve"> de sorriso </w:t>
      </w:r>
      <w:proofErr w:type="gramStart"/>
      <w:r>
        <w:rPr>
          <w:lang w:eastAsia="pt-PT"/>
        </w:rPr>
        <w:t xml:space="preserve">( </w:t>
      </w:r>
      <w:proofErr w:type="spellStart"/>
      <w:r>
        <w:rPr>
          <w:lang w:eastAsia="pt-PT"/>
        </w:rPr>
        <w:t>smile</w:t>
      </w:r>
      <w:proofErr w:type="spellEnd"/>
      <w:proofErr w:type="gramEnd"/>
      <w:r>
        <w:rPr>
          <w:lang w:eastAsia="pt-PT"/>
        </w:rPr>
        <w:t>) criado para o efeito à pergunta : De que é feito o teu sorriso?</w:t>
      </w:r>
    </w:p>
    <w:p w:rsidR="0039799B" w:rsidRDefault="0039799B" w:rsidP="0039799B">
      <w:pPr>
        <w:jc w:val="both"/>
        <w:rPr>
          <w:lang w:eastAsia="pt-PT"/>
        </w:rPr>
      </w:pPr>
      <w:r>
        <w:rPr>
          <w:lang w:eastAsia="pt-PT"/>
        </w:rPr>
        <w:t>O resultado foi para além do esperado tendo resultado numa exposição patente de Março a Junho no AEM, que contou mais de um milhar de sorrisos conjuntos de todo o AEM</w:t>
      </w:r>
      <w:r w:rsidR="009C10B2">
        <w:rPr>
          <w:lang w:eastAsia="pt-PT"/>
        </w:rPr>
        <w:t>.</w:t>
      </w:r>
    </w:p>
    <w:p w:rsidR="009C10B2" w:rsidRDefault="009C10B2" w:rsidP="0039799B">
      <w:pPr>
        <w:jc w:val="both"/>
        <w:rPr>
          <w:lang w:eastAsia="pt-PT"/>
        </w:rPr>
      </w:pPr>
      <w:r>
        <w:rPr>
          <w:noProof/>
          <w:lang w:eastAsia="pt-PT"/>
        </w:rPr>
        <w:drawing>
          <wp:inline distT="0" distB="0" distL="0" distR="0">
            <wp:extent cx="5400040" cy="179451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0516_603260993143900_7698039384452213861_n.jpg"/>
                    <pic:cNvPicPr/>
                  </pic:nvPicPr>
                  <pic:blipFill>
                    <a:blip r:embed="rId62">
                      <a:extLst>
                        <a:ext uri="{28A0092B-C50C-407E-A947-70E740481C1C}">
                          <a14:useLocalDpi xmlns:a14="http://schemas.microsoft.com/office/drawing/2010/main" val="0"/>
                        </a:ext>
                      </a:extLst>
                    </a:blip>
                    <a:stretch>
                      <a:fillRect/>
                    </a:stretch>
                  </pic:blipFill>
                  <pic:spPr>
                    <a:xfrm>
                      <a:off x="0" y="0"/>
                      <a:ext cx="5400040" cy="1794510"/>
                    </a:xfrm>
                    <a:prstGeom prst="rect">
                      <a:avLst/>
                    </a:prstGeom>
                  </pic:spPr>
                </pic:pic>
              </a:graphicData>
            </a:graphic>
          </wp:inline>
        </w:drawing>
      </w:r>
    </w:p>
    <w:p w:rsidR="009C10B2" w:rsidRDefault="009C10B2">
      <w:pPr>
        <w:rPr>
          <w:lang w:eastAsia="pt-PT"/>
        </w:rPr>
      </w:pPr>
      <w:r>
        <w:rPr>
          <w:lang w:eastAsia="pt-PT"/>
        </w:rPr>
        <w:br w:type="page"/>
      </w:r>
    </w:p>
    <w:p w:rsidR="002D51B7" w:rsidRDefault="0039799B" w:rsidP="0039799B">
      <w:pPr>
        <w:pStyle w:val="Cabealho3"/>
        <w:ind w:left="142"/>
        <w:jc w:val="both"/>
        <w:rPr>
          <w:color w:val="365F91" w:themeColor="accent1" w:themeShade="BF"/>
          <w:sz w:val="20"/>
          <w:szCs w:val="20"/>
        </w:rPr>
      </w:pPr>
      <w:bookmarkStart w:id="37" w:name="_Toc424901957"/>
      <w:r>
        <w:rPr>
          <w:color w:val="365F91" w:themeColor="accent1" w:themeShade="BF"/>
          <w:sz w:val="20"/>
          <w:szCs w:val="20"/>
        </w:rPr>
        <w:lastRenderedPageBreak/>
        <w:t xml:space="preserve">23 </w:t>
      </w:r>
      <w:proofErr w:type="gramStart"/>
      <w:r>
        <w:rPr>
          <w:color w:val="365F91" w:themeColor="accent1" w:themeShade="BF"/>
          <w:sz w:val="20"/>
          <w:szCs w:val="20"/>
        </w:rPr>
        <w:t>de</w:t>
      </w:r>
      <w:proofErr w:type="gramEnd"/>
      <w:r>
        <w:rPr>
          <w:color w:val="365F91" w:themeColor="accent1" w:themeShade="BF"/>
          <w:sz w:val="20"/>
          <w:szCs w:val="20"/>
        </w:rPr>
        <w:t xml:space="preserve"> Abril - Comemoração do Dia Mundial do Livro -</w:t>
      </w:r>
      <w:r w:rsidR="002D51B7" w:rsidRPr="00726F33">
        <w:rPr>
          <w:color w:val="365F91" w:themeColor="accent1" w:themeShade="BF"/>
          <w:sz w:val="20"/>
          <w:szCs w:val="20"/>
        </w:rPr>
        <w:t xml:space="preserve">Assalto às turmas com desafios à leitura : As mais belas coisas do mundo de </w:t>
      </w:r>
      <w:proofErr w:type="spellStart"/>
      <w:r w:rsidR="002D51B7" w:rsidRPr="00726F33">
        <w:rPr>
          <w:color w:val="365F91" w:themeColor="accent1" w:themeShade="BF"/>
          <w:sz w:val="20"/>
          <w:szCs w:val="20"/>
        </w:rPr>
        <w:t>Valter</w:t>
      </w:r>
      <w:proofErr w:type="spellEnd"/>
      <w:r w:rsidR="002D51B7" w:rsidRPr="00726F33">
        <w:rPr>
          <w:color w:val="365F91" w:themeColor="accent1" w:themeShade="BF"/>
          <w:sz w:val="20"/>
          <w:szCs w:val="20"/>
        </w:rPr>
        <w:t xml:space="preserve"> Hugo Mãe</w:t>
      </w:r>
      <w:bookmarkEnd w:id="37"/>
    </w:p>
    <w:p w:rsidR="009C10B2" w:rsidRDefault="009C10B2" w:rsidP="009C10B2">
      <w:pPr>
        <w:rPr>
          <w:lang w:eastAsia="pt-PT"/>
        </w:rPr>
      </w:pPr>
      <w:r>
        <w:rPr>
          <w:lang w:eastAsia="pt-PT"/>
        </w:rPr>
        <w:t xml:space="preserve">Este foi um </w:t>
      </w:r>
      <w:proofErr w:type="gramStart"/>
      <w:r>
        <w:rPr>
          <w:lang w:eastAsia="pt-PT"/>
        </w:rPr>
        <w:t>dos projectos ancora</w:t>
      </w:r>
      <w:proofErr w:type="gramEnd"/>
      <w:r>
        <w:rPr>
          <w:lang w:eastAsia="pt-PT"/>
        </w:rPr>
        <w:t xml:space="preserve"> das parcerias co CACE Faz com a BE e um forte aliado ao fio condutor de todo o projecto CACE Faz no que diz respeito ao tema da relação </w:t>
      </w:r>
      <w:proofErr w:type="spellStart"/>
      <w:r>
        <w:rPr>
          <w:lang w:eastAsia="pt-PT"/>
        </w:rPr>
        <w:t>intergeracional</w:t>
      </w:r>
      <w:proofErr w:type="spellEnd"/>
      <w:r>
        <w:rPr>
          <w:lang w:eastAsia="pt-PT"/>
        </w:rPr>
        <w:t>.</w:t>
      </w:r>
      <w:r w:rsidR="00E504C1">
        <w:rPr>
          <w:lang w:eastAsia="pt-PT"/>
        </w:rPr>
        <w:t xml:space="preserve"> </w:t>
      </w:r>
      <w:r>
        <w:rPr>
          <w:noProof/>
          <w:color w:val="365F91" w:themeColor="accent1" w:themeShade="BF"/>
          <w:sz w:val="20"/>
          <w:szCs w:val="20"/>
          <w:lang w:eastAsia="pt-PT"/>
        </w:rPr>
        <w:drawing>
          <wp:anchor distT="0" distB="0" distL="114300" distR="114300" simplePos="0" relativeHeight="251662336" behindDoc="1" locked="0" layoutInCell="1" allowOverlap="1" wp14:anchorId="2536F4D4" wp14:editId="485B2A5A">
            <wp:simplePos x="0" y="0"/>
            <wp:positionH relativeFrom="column">
              <wp:posOffset>-3810</wp:posOffset>
            </wp:positionH>
            <wp:positionV relativeFrom="paragraph">
              <wp:posOffset>776605</wp:posOffset>
            </wp:positionV>
            <wp:extent cx="2795270" cy="3952875"/>
            <wp:effectExtent l="0" t="0" r="5080" b="9525"/>
            <wp:wrapTight wrapText="bothSides">
              <wp:wrapPolygon edited="0">
                <wp:start x="0" y="0"/>
                <wp:lineTo x="0" y="21548"/>
                <wp:lineTo x="21492" y="21548"/>
                <wp:lineTo x="21492" y="0"/>
                <wp:lineTo x="0" y="0"/>
              </wp:wrapPolygon>
            </wp:wrapTight>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6105_622140687922597_2958264718626808532_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95270" cy="3952875"/>
                    </a:xfrm>
                    <a:prstGeom prst="rect">
                      <a:avLst/>
                    </a:prstGeom>
                  </pic:spPr>
                </pic:pic>
              </a:graphicData>
            </a:graphic>
            <wp14:sizeRelH relativeFrom="page">
              <wp14:pctWidth>0</wp14:pctWidth>
            </wp14:sizeRelH>
            <wp14:sizeRelV relativeFrom="page">
              <wp14:pctHeight>0</wp14:pctHeight>
            </wp14:sizeRelV>
          </wp:anchor>
        </w:drawing>
      </w:r>
      <w:r>
        <w:rPr>
          <w:lang w:eastAsia="pt-PT"/>
        </w:rPr>
        <w:t xml:space="preserve">Aproveitando a celebração do Dia Mundial do Livro, surgiu a ideia de trabalhar a obra As Mais Belas Coisas do Mundo de </w:t>
      </w:r>
      <w:proofErr w:type="spellStart"/>
      <w:r>
        <w:rPr>
          <w:lang w:eastAsia="pt-PT"/>
        </w:rPr>
        <w:t>Valter</w:t>
      </w:r>
      <w:proofErr w:type="spellEnd"/>
      <w:r>
        <w:rPr>
          <w:lang w:eastAsia="pt-PT"/>
        </w:rPr>
        <w:t xml:space="preserve"> Hugo M</w:t>
      </w:r>
      <w:r w:rsidR="00E504C1">
        <w:rPr>
          <w:lang w:eastAsia="pt-PT"/>
        </w:rPr>
        <w:t>ãe.</w:t>
      </w:r>
    </w:p>
    <w:p w:rsidR="009C10B2" w:rsidRDefault="009C10B2" w:rsidP="009C10B2">
      <w:pPr>
        <w:rPr>
          <w:lang w:eastAsia="pt-PT"/>
        </w:rPr>
      </w:pPr>
      <w:r>
        <w:rPr>
          <w:lang w:eastAsia="pt-PT"/>
        </w:rPr>
        <w:t xml:space="preserve">Nesse sentido foram feitos diversos “assaltos à leitura” nas salas de aula do AEM, durante o dia 23 de Abril e semana </w:t>
      </w:r>
      <w:r w:rsidR="00E504C1">
        <w:rPr>
          <w:lang w:eastAsia="pt-PT"/>
        </w:rPr>
        <w:t xml:space="preserve">subsequente. </w:t>
      </w:r>
      <w:r>
        <w:rPr>
          <w:lang w:eastAsia="pt-PT"/>
        </w:rPr>
        <w:t>Esta actividade consistiu na leitura de excertos da obra e reflexão conjunta e individual de cada aluno/professor sobre o que seria para si a mais bela coisa do mundo. Essa reflexão foi anotada em papéis coloridos e construído um mural colectivo.</w:t>
      </w:r>
    </w:p>
    <w:p w:rsidR="009C10B2" w:rsidRDefault="009C10B2" w:rsidP="009C10B2">
      <w:pPr>
        <w:rPr>
          <w:lang w:eastAsia="pt-PT"/>
        </w:rPr>
      </w:pPr>
      <w:r>
        <w:rPr>
          <w:noProof/>
          <w:lang w:eastAsia="pt-PT"/>
        </w:rPr>
        <w:drawing>
          <wp:anchor distT="0" distB="0" distL="114300" distR="114300" simplePos="0" relativeHeight="251663360" behindDoc="1" locked="0" layoutInCell="1" allowOverlap="1" wp14:anchorId="04314A2D" wp14:editId="71F75FF6">
            <wp:simplePos x="0" y="0"/>
            <wp:positionH relativeFrom="column">
              <wp:posOffset>-106680</wp:posOffset>
            </wp:positionH>
            <wp:positionV relativeFrom="paragraph">
              <wp:posOffset>-3175</wp:posOffset>
            </wp:positionV>
            <wp:extent cx="2428875" cy="2383790"/>
            <wp:effectExtent l="0" t="0" r="9525" b="0"/>
            <wp:wrapTight wrapText="bothSides">
              <wp:wrapPolygon edited="0">
                <wp:start x="0" y="0"/>
                <wp:lineTo x="0" y="21404"/>
                <wp:lineTo x="21515" y="21404"/>
                <wp:lineTo x="21515" y="0"/>
                <wp:lineTo x="0" y="0"/>
              </wp:wrapPolygon>
            </wp:wrapTight>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9487_624521351017864_4852052460727800762_n.jpg"/>
                    <pic:cNvPicPr/>
                  </pic:nvPicPr>
                  <pic:blipFill>
                    <a:blip r:embed="rId64">
                      <a:extLst>
                        <a:ext uri="{28A0092B-C50C-407E-A947-70E740481C1C}">
                          <a14:useLocalDpi xmlns:a14="http://schemas.microsoft.com/office/drawing/2010/main" val="0"/>
                        </a:ext>
                      </a:extLst>
                    </a:blip>
                    <a:stretch>
                      <a:fillRect/>
                    </a:stretch>
                  </pic:blipFill>
                  <pic:spPr>
                    <a:xfrm>
                      <a:off x="0" y="0"/>
                      <a:ext cx="2428875" cy="2383790"/>
                    </a:xfrm>
                    <a:prstGeom prst="rect">
                      <a:avLst/>
                    </a:prstGeom>
                  </pic:spPr>
                </pic:pic>
              </a:graphicData>
            </a:graphic>
            <wp14:sizeRelH relativeFrom="page">
              <wp14:pctWidth>0</wp14:pctWidth>
            </wp14:sizeRelH>
            <wp14:sizeRelV relativeFrom="page">
              <wp14:pctHeight>0</wp14:pctHeight>
            </wp14:sizeRelV>
          </wp:anchor>
        </w:drawing>
      </w:r>
    </w:p>
    <w:p w:rsidR="009C10B2" w:rsidRDefault="009C10B2" w:rsidP="00E504C1">
      <w:pPr>
        <w:jc w:val="both"/>
        <w:rPr>
          <w:lang w:eastAsia="pt-PT"/>
        </w:rPr>
      </w:pPr>
      <w:r>
        <w:rPr>
          <w:lang w:eastAsia="pt-PT"/>
        </w:rPr>
        <w:t xml:space="preserve">Tendo por base este projecto </w:t>
      </w:r>
      <w:r w:rsidR="00E504C1">
        <w:rPr>
          <w:lang w:eastAsia="pt-PT"/>
        </w:rPr>
        <w:t>foi repetido o seu formato no E</w:t>
      </w:r>
      <w:r>
        <w:rPr>
          <w:lang w:eastAsia="pt-PT"/>
        </w:rPr>
        <w:t xml:space="preserve">ncontro da </w:t>
      </w:r>
      <w:proofErr w:type="spellStart"/>
      <w:r>
        <w:rPr>
          <w:lang w:eastAsia="pt-PT"/>
        </w:rPr>
        <w:t>Microrrede</w:t>
      </w:r>
      <w:proofErr w:type="spellEnd"/>
      <w:r>
        <w:rPr>
          <w:lang w:eastAsia="pt-PT"/>
        </w:rPr>
        <w:t xml:space="preserve"> </w:t>
      </w:r>
      <w:proofErr w:type="gramStart"/>
      <w:r>
        <w:rPr>
          <w:lang w:eastAsia="pt-PT"/>
        </w:rPr>
        <w:t xml:space="preserve">TEIP, </w:t>
      </w:r>
      <w:r w:rsidR="00E504C1">
        <w:rPr>
          <w:lang w:eastAsia="pt-PT"/>
        </w:rPr>
        <w:t xml:space="preserve"> aquando</w:t>
      </w:r>
      <w:proofErr w:type="gramEnd"/>
      <w:r w:rsidR="00E504C1">
        <w:rPr>
          <w:lang w:eastAsia="pt-PT"/>
        </w:rPr>
        <w:t xml:space="preserve"> as visitas guiadas dos alunos do 4º ano da AEM à escola sede de agrupamento, e lançado o desafio para que excertos do livro fosse declamados no VI Sarau do AEM.</w:t>
      </w:r>
    </w:p>
    <w:p w:rsidR="00E504C1" w:rsidRDefault="00E504C1" w:rsidP="00E504C1">
      <w:pPr>
        <w:jc w:val="both"/>
        <w:rPr>
          <w:noProof/>
          <w:lang w:eastAsia="pt-PT"/>
        </w:rPr>
      </w:pPr>
      <w:r>
        <w:rPr>
          <w:lang w:eastAsia="pt-PT"/>
        </w:rPr>
        <w:t xml:space="preserve">Porque há palavras que guardamos no coração este é projecto um projecto a que a equipa BE e CACE Faz tencionam dar continuidade no próximo ano </w:t>
      </w:r>
      <w:proofErr w:type="spellStart"/>
      <w:r>
        <w:rPr>
          <w:lang w:eastAsia="pt-PT"/>
        </w:rPr>
        <w:t>letivo</w:t>
      </w:r>
      <w:proofErr w:type="spellEnd"/>
      <w:r>
        <w:rPr>
          <w:lang w:eastAsia="pt-PT"/>
        </w:rPr>
        <w:t>.</w:t>
      </w:r>
      <w:r w:rsidRPr="00E504C1">
        <w:rPr>
          <w:noProof/>
          <w:lang w:eastAsia="pt-PT"/>
        </w:rPr>
        <w:t xml:space="preserve"> </w:t>
      </w:r>
    </w:p>
    <w:p w:rsidR="00E504C1" w:rsidRPr="009C10B2" w:rsidRDefault="00E504C1" w:rsidP="00E504C1">
      <w:pPr>
        <w:jc w:val="center"/>
        <w:rPr>
          <w:lang w:eastAsia="pt-PT"/>
        </w:rPr>
      </w:pPr>
      <w:r>
        <w:rPr>
          <w:noProof/>
          <w:lang w:eastAsia="pt-PT"/>
        </w:rPr>
        <w:drawing>
          <wp:inline distT="0" distB="0" distL="0" distR="0" wp14:anchorId="39729DA4" wp14:editId="7D166A33">
            <wp:extent cx="2200275" cy="1466762"/>
            <wp:effectExtent l="0" t="0" r="0" b="63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27060_872095939522262_3887255819705502593_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00275" cy="1466762"/>
                    </a:xfrm>
                    <a:prstGeom prst="rect">
                      <a:avLst/>
                    </a:prstGeom>
                  </pic:spPr>
                </pic:pic>
              </a:graphicData>
            </a:graphic>
          </wp:inline>
        </w:drawing>
      </w:r>
    </w:p>
    <w:p w:rsidR="009311E5" w:rsidRDefault="007B58B6" w:rsidP="00726F33">
      <w:pPr>
        <w:pStyle w:val="Cabealho2"/>
      </w:pPr>
      <w:bookmarkStart w:id="38" w:name="_Toc424901958"/>
      <w:r>
        <w:lastRenderedPageBreak/>
        <w:t>8</w:t>
      </w:r>
      <w:r w:rsidR="009311E5" w:rsidRPr="009311E5">
        <w:t xml:space="preserve">.C3- </w:t>
      </w:r>
      <w:r w:rsidR="008C69EB">
        <w:t>2</w:t>
      </w:r>
      <w:r w:rsidR="009311E5" w:rsidRPr="009311E5">
        <w:t xml:space="preserve"> Dinamização da leitura/ hora do conto</w:t>
      </w:r>
      <w:r w:rsidR="008C69EB">
        <w:t xml:space="preserve"> para entidades externas </w:t>
      </w:r>
      <w:r w:rsidR="00E504C1">
        <w:t>(</w:t>
      </w:r>
      <w:r w:rsidR="002D51B7">
        <w:t>Infantário Fraldinhas visita a Biblioteca do Agrupamento de Escolas de Marrazes)</w:t>
      </w:r>
      <w:bookmarkEnd w:id="38"/>
      <w:r w:rsidR="002D51B7">
        <w:t xml:space="preserve"> </w:t>
      </w:r>
    </w:p>
    <w:p w:rsidR="00E504C1" w:rsidRPr="00585768" w:rsidRDefault="00E504C1" w:rsidP="00585768">
      <w:pPr>
        <w:jc w:val="both"/>
      </w:pPr>
    </w:p>
    <w:p w:rsidR="00E504C1" w:rsidRPr="00585768" w:rsidRDefault="00E504C1" w:rsidP="00585768">
      <w:pPr>
        <w:jc w:val="both"/>
      </w:pPr>
      <w:r w:rsidRPr="00585768">
        <w:t>Sempre que se justifique a equipa CACE Faz está disponível para visitar ou receber a visita de parceiros da comunidade como forma de criar laços de pertença e melhorar a imagem do AEM, contribuído assim para o reforço da sua imagem positiva.</w:t>
      </w:r>
    </w:p>
    <w:p w:rsidR="00E504C1" w:rsidRPr="00585768" w:rsidRDefault="00E504C1" w:rsidP="00585768">
      <w:pPr>
        <w:jc w:val="both"/>
      </w:pPr>
      <w:r w:rsidRPr="00585768">
        <w:t xml:space="preserve">Nesse sentido estivemos disponíveis para fazer uma visita guiada à escola sede do AEM, culminando com uma actividade de serviço educativo na BE, em parceria com o Grupo de Educação </w:t>
      </w:r>
      <w:proofErr w:type="gramStart"/>
      <w:r w:rsidRPr="00585768">
        <w:t>Física,  para</w:t>
      </w:r>
      <w:proofErr w:type="gramEnd"/>
      <w:r w:rsidRPr="00585768">
        <w:t xml:space="preserve"> os alunos e educadores do Infantário Fraldinhas, que nos quis conhecer.</w:t>
      </w:r>
    </w:p>
    <w:p w:rsidR="00E504C1" w:rsidRDefault="00E504C1" w:rsidP="00E504C1">
      <w:r>
        <w:rPr>
          <w:noProof/>
          <w:lang w:eastAsia="pt-PT"/>
        </w:rPr>
        <w:drawing>
          <wp:inline distT="0" distB="0" distL="0" distR="0">
            <wp:extent cx="3838575" cy="2559050"/>
            <wp:effectExtent l="0" t="0" r="9525" b="0"/>
            <wp:docPr id="62" name="Imagem 62" descr="http://static.wixstatic.com/media/ce5891_258429b4746545c78b044bfc772311ee.jpg_srb_p_630_420_75_22_0.50_1.20_0.00_jpg_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ce5891_258429b4746545c78b044bfc772311ee.jpg_srb_p_630_420_75_22_0.50_1.20_0.00_jpg_sr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38124" cy="2558749"/>
                    </a:xfrm>
                    <a:prstGeom prst="rect">
                      <a:avLst/>
                    </a:prstGeom>
                    <a:noFill/>
                    <a:ln>
                      <a:noFill/>
                    </a:ln>
                  </pic:spPr>
                </pic:pic>
              </a:graphicData>
            </a:graphic>
          </wp:inline>
        </w:drawing>
      </w:r>
    </w:p>
    <w:p w:rsidR="00E504C1" w:rsidRDefault="00E504C1" w:rsidP="00E504C1"/>
    <w:p w:rsidR="00E504C1" w:rsidRPr="00E504C1" w:rsidRDefault="00E504C1" w:rsidP="00E504C1"/>
    <w:p w:rsidR="002D51B7" w:rsidRDefault="002D51B7" w:rsidP="00726F33">
      <w:pPr>
        <w:pStyle w:val="Cabealho2"/>
      </w:pPr>
    </w:p>
    <w:p w:rsidR="00726F33" w:rsidRDefault="00726F33">
      <w:pPr>
        <w:rPr>
          <w:rFonts w:eastAsiaTheme="majorEastAsia" w:cstheme="majorBidi"/>
          <w:b/>
          <w:bCs/>
          <w:color w:val="365F91" w:themeColor="accent1" w:themeShade="BF"/>
          <w:sz w:val="28"/>
          <w:szCs w:val="28"/>
        </w:rPr>
      </w:pPr>
      <w:r>
        <w:br w:type="page"/>
      </w:r>
    </w:p>
    <w:p w:rsidR="00726F33" w:rsidRDefault="00726F33" w:rsidP="00726F33">
      <w:pPr>
        <w:pStyle w:val="Cabealho1"/>
      </w:pPr>
    </w:p>
    <w:p w:rsidR="00726F33" w:rsidRDefault="00726F33" w:rsidP="00726F33">
      <w:pPr>
        <w:pStyle w:val="Cabealho1"/>
      </w:pPr>
    </w:p>
    <w:p w:rsidR="00726F33" w:rsidRDefault="00726F33" w:rsidP="00726F33">
      <w:pPr>
        <w:pStyle w:val="Cabealho1"/>
      </w:pPr>
    </w:p>
    <w:p w:rsidR="00E17D8E" w:rsidRDefault="00E17D8E" w:rsidP="00726F33">
      <w:pPr>
        <w:pStyle w:val="Cabealho1"/>
      </w:pPr>
      <w:bookmarkStart w:id="39" w:name="_Toc424640225"/>
    </w:p>
    <w:p w:rsidR="00E17D8E" w:rsidRDefault="00E17D8E" w:rsidP="00726F33">
      <w:pPr>
        <w:pStyle w:val="Cabealho1"/>
      </w:pPr>
    </w:p>
    <w:p w:rsidR="00E17D8E" w:rsidRDefault="00E17D8E" w:rsidP="00726F33">
      <w:pPr>
        <w:pStyle w:val="Cabealho1"/>
      </w:pPr>
    </w:p>
    <w:p w:rsidR="00726F33" w:rsidRDefault="00726F33" w:rsidP="00726F33">
      <w:pPr>
        <w:pStyle w:val="Cabealho1"/>
      </w:pPr>
      <w:bookmarkStart w:id="40" w:name="_Toc424900048"/>
      <w:bookmarkStart w:id="41" w:name="_Toc424901959"/>
      <w:r>
        <w:rPr>
          <w:noProof/>
          <w:lang w:eastAsia="pt-PT"/>
        </w:rPr>
        <w:drawing>
          <wp:inline distT="0" distB="0" distL="0" distR="0">
            <wp:extent cx="4711739" cy="3536577"/>
            <wp:effectExtent l="0" t="0" r="0" b="698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9.jpg"/>
                    <pic:cNvPicPr/>
                  </pic:nvPicPr>
                  <pic:blipFill>
                    <a:blip r:embed="rId67">
                      <a:extLst>
                        <a:ext uri="{28A0092B-C50C-407E-A947-70E740481C1C}">
                          <a14:useLocalDpi xmlns:a14="http://schemas.microsoft.com/office/drawing/2010/main" val="0"/>
                        </a:ext>
                      </a:extLst>
                    </a:blip>
                    <a:stretch>
                      <a:fillRect/>
                    </a:stretch>
                  </pic:blipFill>
                  <pic:spPr>
                    <a:xfrm>
                      <a:off x="0" y="0"/>
                      <a:ext cx="4723562" cy="3545452"/>
                    </a:xfrm>
                    <a:prstGeom prst="rect">
                      <a:avLst/>
                    </a:prstGeom>
                    <a:ln>
                      <a:noFill/>
                    </a:ln>
                    <a:effectLst>
                      <a:softEdge rad="112500"/>
                    </a:effectLst>
                  </pic:spPr>
                </pic:pic>
              </a:graphicData>
            </a:graphic>
          </wp:inline>
        </w:drawing>
      </w:r>
      <w:bookmarkEnd w:id="39"/>
      <w:bookmarkEnd w:id="40"/>
      <w:bookmarkEnd w:id="41"/>
    </w:p>
    <w:p w:rsidR="002240AD" w:rsidRDefault="002240AD" w:rsidP="002240AD">
      <w:pPr>
        <w:jc w:val="right"/>
        <w:rPr>
          <w:i/>
          <w:sz w:val="16"/>
          <w:szCs w:val="16"/>
        </w:rPr>
      </w:pPr>
    </w:p>
    <w:p w:rsidR="002240AD" w:rsidRPr="002240AD" w:rsidRDefault="002240AD" w:rsidP="002240AD">
      <w:pPr>
        <w:jc w:val="right"/>
      </w:pPr>
      <w:r>
        <w:rPr>
          <w:i/>
          <w:sz w:val="16"/>
          <w:szCs w:val="16"/>
        </w:rPr>
        <w:t xml:space="preserve">A </w:t>
      </w:r>
      <w:proofErr w:type="gramStart"/>
      <w:r>
        <w:rPr>
          <w:i/>
          <w:sz w:val="16"/>
          <w:szCs w:val="16"/>
        </w:rPr>
        <w:t xml:space="preserve">música   </w:t>
      </w:r>
      <w:r w:rsidRPr="00045F17">
        <w:rPr>
          <w:i/>
          <w:sz w:val="16"/>
          <w:szCs w:val="16"/>
        </w:rPr>
        <w:t>é</w:t>
      </w:r>
      <w:proofErr w:type="gramEnd"/>
      <w:r w:rsidRPr="00045F17">
        <w:rPr>
          <w:i/>
          <w:sz w:val="16"/>
          <w:szCs w:val="16"/>
        </w:rPr>
        <w:t xml:space="preserve"> a mais bela coisa do mundo</w:t>
      </w:r>
      <w:r>
        <w:rPr>
          <w:i/>
          <w:sz w:val="16"/>
          <w:szCs w:val="16"/>
        </w:rPr>
        <w:t>?</w:t>
      </w:r>
    </w:p>
    <w:p w:rsidR="002D51B7" w:rsidRDefault="00434E82" w:rsidP="00726F33">
      <w:pPr>
        <w:pStyle w:val="Cabealho1"/>
      </w:pPr>
      <w:bookmarkStart w:id="42" w:name="_Toc424901960"/>
      <w:r>
        <w:t xml:space="preserve">9| </w:t>
      </w:r>
      <w:r w:rsidR="002D51B7">
        <w:t>Outros projectos desenvolvidos pelo CACE Faz em parceria com os vários departamentos do A.E. Marrazes</w:t>
      </w:r>
      <w:bookmarkEnd w:id="42"/>
    </w:p>
    <w:p w:rsidR="00726F33" w:rsidRPr="00726F33" w:rsidRDefault="00726F33" w:rsidP="00726F33">
      <w:pPr>
        <w:pStyle w:val="Ttulo"/>
      </w:pPr>
    </w:p>
    <w:p w:rsidR="002D51B7" w:rsidRDefault="002D51B7" w:rsidP="00E17D8E">
      <w:pPr>
        <w:pStyle w:val="Cabealho3"/>
        <w:spacing w:line="360" w:lineRule="auto"/>
        <w:ind w:firstLine="2"/>
        <w:rPr>
          <w:color w:val="365F91" w:themeColor="accent1" w:themeShade="BF"/>
          <w:sz w:val="20"/>
          <w:szCs w:val="20"/>
        </w:rPr>
      </w:pPr>
      <w:bookmarkStart w:id="43" w:name="_Toc424901961"/>
      <w:r w:rsidRPr="00726F33">
        <w:rPr>
          <w:color w:val="365F91" w:themeColor="accent1" w:themeShade="BF"/>
          <w:sz w:val="20"/>
          <w:szCs w:val="20"/>
        </w:rPr>
        <w:lastRenderedPageBreak/>
        <w:t>Orientação de estágio Helena Raposo</w:t>
      </w:r>
      <w:bookmarkEnd w:id="43"/>
    </w:p>
    <w:p w:rsidR="00E55559" w:rsidRDefault="00E55559" w:rsidP="003A548F">
      <w:pPr>
        <w:spacing w:line="360" w:lineRule="auto"/>
        <w:ind w:firstLine="709"/>
        <w:jc w:val="both"/>
        <w:rPr>
          <w:lang w:eastAsia="pt-PT"/>
        </w:rPr>
      </w:pPr>
      <w:r>
        <w:rPr>
          <w:lang w:eastAsia="pt-PT"/>
        </w:rPr>
        <w:t xml:space="preserve">Em 2015 de Março a Junho o CACE Faz…contou com a participação da estagiária do 3º ano da licenciatura de Animação Cultural, da ESECS do Instituto Politécnico de Leiria, que colaborou em todos os projectos desenvolvidos nesse período com a supervisão da Animadora </w:t>
      </w:r>
      <w:proofErr w:type="spellStart"/>
      <w:r>
        <w:rPr>
          <w:lang w:eastAsia="pt-PT"/>
        </w:rPr>
        <w:t>Culrural</w:t>
      </w:r>
      <w:proofErr w:type="spellEnd"/>
      <w:r>
        <w:rPr>
          <w:lang w:eastAsia="pt-PT"/>
        </w:rPr>
        <w:t>.</w:t>
      </w:r>
    </w:p>
    <w:p w:rsidR="00E55559" w:rsidRDefault="00E55559" w:rsidP="003A548F">
      <w:pPr>
        <w:spacing w:line="360" w:lineRule="auto"/>
        <w:ind w:firstLine="709"/>
        <w:jc w:val="both"/>
        <w:rPr>
          <w:lang w:eastAsia="pt-PT"/>
        </w:rPr>
      </w:pPr>
      <w:r>
        <w:rPr>
          <w:lang w:eastAsia="pt-PT"/>
        </w:rPr>
        <w:t xml:space="preserve">Implementou e desenvolveu alguns projectos próprios, como exposições, concursos, ideias para o clube de fotografia e teatro, tendo-se revelado um apoio fundamental dada a escassez de recursos </w:t>
      </w:r>
      <w:proofErr w:type="spellStart"/>
      <w:r>
        <w:rPr>
          <w:lang w:eastAsia="pt-PT"/>
        </w:rPr>
        <w:t>afetos</w:t>
      </w:r>
      <w:proofErr w:type="spellEnd"/>
      <w:r>
        <w:rPr>
          <w:lang w:eastAsia="pt-PT"/>
        </w:rPr>
        <w:t xml:space="preserve"> ao projecto CACE Faz…</w:t>
      </w:r>
    </w:p>
    <w:p w:rsidR="00E55559" w:rsidRPr="00E55559" w:rsidRDefault="00E55559" w:rsidP="003A548F">
      <w:pPr>
        <w:spacing w:line="360" w:lineRule="auto"/>
        <w:ind w:firstLine="709"/>
        <w:jc w:val="both"/>
        <w:rPr>
          <w:lang w:eastAsia="pt-PT"/>
        </w:rPr>
      </w:pPr>
    </w:p>
    <w:p w:rsidR="002D51B7" w:rsidRDefault="002D51B7" w:rsidP="00E17D8E">
      <w:pPr>
        <w:pStyle w:val="Cabealho3"/>
        <w:spacing w:line="360" w:lineRule="auto"/>
        <w:ind w:firstLine="2"/>
        <w:jc w:val="both"/>
        <w:rPr>
          <w:color w:val="365F91" w:themeColor="accent1" w:themeShade="BF"/>
          <w:sz w:val="20"/>
          <w:szCs w:val="20"/>
        </w:rPr>
      </w:pPr>
      <w:bookmarkStart w:id="44" w:name="_Toc424901962"/>
      <w:r w:rsidRPr="00726F33">
        <w:rPr>
          <w:color w:val="365F91" w:themeColor="accent1" w:themeShade="BF"/>
          <w:sz w:val="20"/>
          <w:szCs w:val="20"/>
        </w:rPr>
        <w:t xml:space="preserve">Preparação e apoio à produção do Encontro da </w:t>
      </w:r>
      <w:proofErr w:type="spellStart"/>
      <w:r w:rsidRPr="00726F33">
        <w:rPr>
          <w:color w:val="365F91" w:themeColor="accent1" w:themeShade="BF"/>
          <w:sz w:val="20"/>
          <w:szCs w:val="20"/>
        </w:rPr>
        <w:t>Microrrede</w:t>
      </w:r>
      <w:proofErr w:type="spellEnd"/>
      <w:r w:rsidRPr="00726F33">
        <w:rPr>
          <w:color w:val="365F91" w:themeColor="accent1" w:themeShade="BF"/>
          <w:sz w:val="20"/>
          <w:szCs w:val="20"/>
        </w:rPr>
        <w:t xml:space="preserve"> TEIP</w:t>
      </w:r>
      <w:bookmarkEnd w:id="44"/>
    </w:p>
    <w:p w:rsidR="00E55559" w:rsidRDefault="00E55559" w:rsidP="003A548F">
      <w:pPr>
        <w:spacing w:line="360" w:lineRule="auto"/>
        <w:ind w:firstLine="709"/>
        <w:jc w:val="both"/>
        <w:rPr>
          <w:lang w:eastAsia="pt-PT"/>
        </w:rPr>
      </w:pPr>
      <w:r>
        <w:rPr>
          <w:lang w:eastAsia="pt-PT"/>
        </w:rPr>
        <w:t xml:space="preserve">A Equipa CACE Faz… colaborou na produção, logística, apoio aos participantes e conferencistas do Encontro da </w:t>
      </w:r>
      <w:proofErr w:type="spellStart"/>
      <w:r>
        <w:rPr>
          <w:lang w:eastAsia="pt-PT"/>
        </w:rPr>
        <w:t>Microrrede</w:t>
      </w:r>
      <w:proofErr w:type="spellEnd"/>
      <w:r>
        <w:rPr>
          <w:lang w:eastAsia="pt-PT"/>
        </w:rPr>
        <w:t xml:space="preserve"> TEIP. Em parceria com a BE preparou uma actividade cultural de acolhimento para recepção, que deu o mote para o início dos trabalhos.</w:t>
      </w:r>
    </w:p>
    <w:p w:rsidR="00C36EFB" w:rsidRDefault="00C36EFB" w:rsidP="003A548F">
      <w:pPr>
        <w:spacing w:line="360" w:lineRule="auto"/>
        <w:ind w:firstLine="709"/>
        <w:jc w:val="both"/>
        <w:rPr>
          <w:lang w:eastAsia="pt-PT"/>
        </w:rPr>
      </w:pPr>
      <w:r>
        <w:rPr>
          <w:lang w:eastAsia="pt-PT"/>
        </w:rPr>
        <w:t>Colaborou também na acreditação e emissão dos certificados de participação.</w:t>
      </w:r>
    </w:p>
    <w:p w:rsidR="00E55559" w:rsidRPr="00E55559" w:rsidRDefault="00E55559" w:rsidP="003A548F">
      <w:pPr>
        <w:spacing w:line="360" w:lineRule="auto"/>
        <w:ind w:firstLine="709"/>
        <w:jc w:val="both"/>
        <w:rPr>
          <w:lang w:eastAsia="pt-PT"/>
        </w:rPr>
      </w:pPr>
    </w:p>
    <w:p w:rsidR="002D51B7" w:rsidRDefault="002D51B7" w:rsidP="00E17D8E">
      <w:pPr>
        <w:pStyle w:val="Cabealho3"/>
        <w:spacing w:line="360" w:lineRule="auto"/>
        <w:ind w:firstLine="2"/>
        <w:jc w:val="both"/>
        <w:rPr>
          <w:color w:val="365F91" w:themeColor="accent1" w:themeShade="BF"/>
          <w:sz w:val="20"/>
          <w:szCs w:val="20"/>
        </w:rPr>
      </w:pPr>
      <w:bookmarkStart w:id="45" w:name="_Toc424901963"/>
      <w:r w:rsidRPr="00726F33">
        <w:rPr>
          <w:color w:val="365F91" w:themeColor="accent1" w:themeShade="BF"/>
          <w:sz w:val="20"/>
          <w:szCs w:val="20"/>
        </w:rPr>
        <w:t>Apoio a actividades várias no GAMED</w:t>
      </w:r>
      <w:bookmarkEnd w:id="45"/>
    </w:p>
    <w:p w:rsidR="00C36EFB" w:rsidRPr="00C36EFB" w:rsidRDefault="00C36EFB" w:rsidP="003A548F">
      <w:pPr>
        <w:spacing w:line="360" w:lineRule="auto"/>
        <w:ind w:firstLine="709"/>
        <w:jc w:val="both"/>
        <w:rPr>
          <w:lang w:eastAsia="pt-PT"/>
        </w:rPr>
      </w:pPr>
      <w:r>
        <w:rPr>
          <w:lang w:eastAsia="pt-PT"/>
        </w:rPr>
        <w:t>Sempre que solicitada a Equipa CACE Faz colaborou com os docentes envolvidos no Gabinete de Mediação, com sugestões, apoio gráfico, ou questões pontuais que foram surgindo.</w:t>
      </w:r>
    </w:p>
    <w:p w:rsidR="002D51B7" w:rsidRDefault="002D51B7" w:rsidP="00E17D8E">
      <w:pPr>
        <w:pStyle w:val="Cabealho3"/>
        <w:spacing w:line="360" w:lineRule="auto"/>
        <w:ind w:firstLine="2"/>
        <w:jc w:val="both"/>
        <w:rPr>
          <w:color w:val="365F91" w:themeColor="accent1" w:themeShade="BF"/>
          <w:sz w:val="20"/>
          <w:szCs w:val="20"/>
        </w:rPr>
      </w:pPr>
      <w:bookmarkStart w:id="46" w:name="_Toc424901964"/>
      <w:r w:rsidRPr="00726F33">
        <w:rPr>
          <w:color w:val="365F91" w:themeColor="accent1" w:themeShade="BF"/>
          <w:sz w:val="20"/>
          <w:szCs w:val="20"/>
        </w:rPr>
        <w:t>Apoio na comunicação e sinalização de eventos e efemérides do AEM</w:t>
      </w:r>
      <w:bookmarkEnd w:id="46"/>
    </w:p>
    <w:p w:rsidR="00C36EFB" w:rsidRPr="00C36EFB" w:rsidRDefault="00C36EFB" w:rsidP="003A548F">
      <w:pPr>
        <w:spacing w:line="360" w:lineRule="auto"/>
        <w:ind w:firstLine="709"/>
        <w:jc w:val="both"/>
        <w:rPr>
          <w:lang w:eastAsia="pt-PT"/>
        </w:rPr>
      </w:pPr>
      <w:r>
        <w:rPr>
          <w:lang w:eastAsia="pt-PT"/>
        </w:rPr>
        <w:t xml:space="preserve">Sempre que solicitada a Equipa CACE Faz colaborou na organização de eventos e sinalização de efemérides do AEM, na produção, logística, comunicação e </w:t>
      </w:r>
      <w:proofErr w:type="gramStart"/>
      <w:r>
        <w:rPr>
          <w:lang w:eastAsia="pt-PT"/>
        </w:rPr>
        <w:t>design</w:t>
      </w:r>
      <w:proofErr w:type="gramEnd"/>
      <w:r>
        <w:rPr>
          <w:lang w:eastAsia="pt-PT"/>
        </w:rPr>
        <w:t xml:space="preserve"> de cartazes e divulgação junto da comunidade escolar e exterior.</w:t>
      </w:r>
    </w:p>
    <w:p w:rsidR="002D51B7" w:rsidRDefault="002D51B7" w:rsidP="00E17D8E">
      <w:pPr>
        <w:pStyle w:val="Cabealho3"/>
        <w:spacing w:line="360" w:lineRule="auto"/>
        <w:ind w:firstLine="2"/>
        <w:jc w:val="both"/>
        <w:rPr>
          <w:color w:val="365F91" w:themeColor="accent1" w:themeShade="BF"/>
          <w:sz w:val="20"/>
          <w:szCs w:val="20"/>
        </w:rPr>
      </w:pPr>
      <w:bookmarkStart w:id="47" w:name="_Toc424901965"/>
      <w:r w:rsidRPr="00726F33">
        <w:rPr>
          <w:color w:val="365F91" w:themeColor="accent1" w:themeShade="BF"/>
          <w:sz w:val="20"/>
          <w:szCs w:val="20"/>
        </w:rPr>
        <w:t>Apoio ao Grupo de Saúde Escolar</w:t>
      </w:r>
      <w:r w:rsidR="00C36EFB">
        <w:rPr>
          <w:color w:val="365F91" w:themeColor="accent1" w:themeShade="BF"/>
          <w:sz w:val="20"/>
          <w:szCs w:val="20"/>
        </w:rPr>
        <w:t xml:space="preserve"> e Unidade de Educação Especial</w:t>
      </w:r>
      <w:bookmarkEnd w:id="47"/>
    </w:p>
    <w:p w:rsidR="00C36EFB" w:rsidRDefault="00C36EFB" w:rsidP="003A548F">
      <w:pPr>
        <w:spacing w:line="360" w:lineRule="auto"/>
        <w:ind w:firstLine="709"/>
        <w:jc w:val="both"/>
        <w:rPr>
          <w:lang w:eastAsia="pt-PT"/>
        </w:rPr>
      </w:pPr>
      <w:r>
        <w:rPr>
          <w:lang w:eastAsia="pt-PT"/>
        </w:rPr>
        <w:t xml:space="preserve">Sempre que solicitada a Equipa CACE Faz colaborou na organização de eventos do grupo de saúde escolar ou eventos da Unidade de Educação Especial, não só na preparação de espaços e criação de condições óptimas para a realização das actividades, mas também através de comunicação e </w:t>
      </w:r>
      <w:proofErr w:type="gramStart"/>
      <w:r>
        <w:rPr>
          <w:lang w:eastAsia="pt-PT"/>
        </w:rPr>
        <w:t>design</w:t>
      </w:r>
      <w:proofErr w:type="gramEnd"/>
      <w:r>
        <w:rPr>
          <w:lang w:eastAsia="pt-PT"/>
        </w:rPr>
        <w:t xml:space="preserve"> de cartazes para divulgação junto da comunidade escolar e exterior.</w:t>
      </w:r>
    </w:p>
    <w:p w:rsidR="003A548F" w:rsidRPr="003A548F" w:rsidRDefault="003A548F" w:rsidP="00E17D8E">
      <w:pPr>
        <w:pStyle w:val="Cabealho3"/>
        <w:spacing w:line="360" w:lineRule="auto"/>
        <w:ind w:firstLine="2"/>
        <w:jc w:val="both"/>
        <w:rPr>
          <w:color w:val="365F91" w:themeColor="accent1" w:themeShade="BF"/>
          <w:sz w:val="18"/>
          <w:szCs w:val="18"/>
        </w:rPr>
      </w:pPr>
      <w:bookmarkStart w:id="48" w:name="_Toc424901966"/>
      <w:r w:rsidRPr="003A548F">
        <w:rPr>
          <w:color w:val="365F91" w:themeColor="accent1" w:themeShade="BF"/>
          <w:sz w:val="18"/>
          <w:szCs w:val="18"/>
        </w:rPr>
        <w:lastRenderedPageBreak/>
        <w:t>Produção de notícias e notas de imprensa potenciadoras da imagem positiva do AEM</w:t>
      </w:r>
      <w:bookmarkEnd w:id="48"/>
    </w:p>
    <w:p w:rsidR="00C36EFB" w:rsidRDefault="003A548F" w:rsidP="003A548F">
      <w:pPr>
        <w:spacing w:line="360" w:lineRule="auto"/>
        <w:ind w:firstLine="709"/>
        <w:jc w:val="both"/>
        <w:rPr>
          <w:lang w:eastAsia="pt-PT"/>
        </w:rPr>
      </w:pPr>
      <w:r>
        <w:rPr>
          <w:lang w:eastAsia="pt-PT"/>
        </w:rPr>
        <w:t>A Equipa CACE Faz colaborou sempre que se justificou na divulgaç</w:t>
      </w:r>
      <w:r w:rsidR="00E17D8E">
        <w:rPr>
          <w:lang w:eastAsia="pt-PT"/>
        </w:rPr>
        <w:t>ão de notí</w:t>
      </w:r>
      <w:r>
        <w:rPr>
          <w:lang w:eastAsia="pt-PT"/>
        </w:rPr>
        <w:t>cias do AEM junto dos encarregados de educação</w:t>
      </w:r>
      <w:r w:rsidR="00E17D8E">
        <w:rPr>
          <w:lang w:eastAsia="pt-PT"/>
        </w:rPr>
        <w:t xml:space="preserve"> </w:t>
      </w:r>
      <w:r>
        <w:rPr>
          <w:lang w:eastAsia="pt-PT"/>
        </w:rPr>
        <w:t xml:space="preserve">e professores via SMS, </w:t>
      </w:r>
      <w:proofErr w:type="spellStart"/>
      <w:r w:rsidRPr="00E17D8E">
        <w:rPr>
          <w:i/>
          <w:lang w:eastAsia="pt-PT"/>
        </w:rPr>
        <w:t>mass</w:t>
      </w:r>
      <w:proofErr w:type="spellEnd"/>
      <w:r w:rsidRPr="00E17D8E">
        <w:rPr>
          <w:i/>
          <w:lang w:eastAsia="pt-PT"/>
        </w:rPr>
        <w:t xml:space="preserve"> </w:t>
      </w:r>
      <w:proofErr w:type="gramStart"/>
      <w:r w:rsidRPr="00E17D8E">
        <w:rPr>
          <w:i/>
          <w:lang w:eastAsia="pt-PT"/>
        </w:rPr>
        <w:t>mail</w:t>
      </w:r>
      <w:proofErr w:type="gramEnd"/>
      <w:r w:rsidRPr="00E17D8E">
        <w:rPr>
          <w:i/>
          <w:lang w:eastAsia="pt-PT"/>
        </w:rPr>
        <w:t>,</w:t>
      </w:r>
      <w:r>
        <w:rPr>
          <w:lang w:eastAsia="pt-PT"/>
        </w:rPr>
        <w:t xml:space="preserve"> cartazes e reportagem fotográfica, bem como na construção de notas de imprensa para comunicação social e local. A divulgação nas redes sociais do AEM, através do portal do </w:t>
      </w:r>
      <w:proofErr w:type="spellStart"/>
      <w:r>
        <w:rPr>
          <w:lang w:eastAsia="pt-PT"/>
        </w:rPr>
        <w:t>AEm</w:t>
      </w:r>
      <w:proofErr w:type="spellEnd"/>
      <w:r>
        <w:rPr>
          <w:lang w:eastAsia="pt-PT"/>
        </w:rPr>
        <w:t xml:space="preserve"> e blogue </w:t>
      </w:r>
      <w:hyperlink r:id="rId68" w:history="1">
        <w:r w:rsidRPr="003A548F">
          <w:rPr>
            <w:rStyle w:val="Hiperligao"/>
            <w:lang w:eastAsia="pt-PT"/>
          </w:rPr>
          <w:t>http://animacaomarrazes.wix.com/cacefaz</w:t>
        </w:r>
      </w:hyperlink>
      <w:r w:rsidR="00E17D8E">
        <w:rPr>
          <w:lang w:eastAsia="pt-PT"/>
        </w:rPr>
        <w:t>.</w:t>
      </w:r>
    </w:p>
    <w:p w:rsidR="00E17D8E" w:rsidRPr="00C36EFB" w:rsidRDefault="00E17D8E" w:rsidP="003A548F">
      <w:pPr>
        <w:spacing w:line="360" w:lineRule="auto"/>
        <w:ind w:firstLine="709"/>
        <w:jc w:val="both"/>
        <w:rPr>
          <w:lang w:eastAsia="pt-PT"/>
        </w:rPr>
      </w:pPr>
      <w:r>
        <w:rPr>
          <w:lang w:eastAsia="pt-PT"/>
        </w:rPr>
        <w:t>De salientar a frequente solicitação dos diversos colegas do AEM de apoio para “ajuda” na divulgação dos seus projectos.</w:t>
      </w:r>
    </w:p>
    <w:p w:rsidR="00726F33" w:rsidRDefault="00726F33" w:rsidP="003A548F">
      <w:pPr>
        <w:spacing w:line="360" w:lineRule="auto"/>
        <w:ind w:firstLine="709"/>
        <w:jc w:val="both"/>
        <w:rPr>
          <w:rFonts w:eastAsiaTheme="majorEastAsia" w:cstheme="majorBidi"/>
          <w:b/>
          <w:bCs/>
          <w:color w:val="365F91" w:themeColor="accent1" w:themeShade="BF"/>
          <w:sz w:val="28"/>
          <w:szCs w:val="28"/>
        </w:rPr>
      </w:pPr>
      <w:r>
        <w:br w:type="page"/>
      </w:r>
    </w:p>
    <w:p w:rsidR="00726F33" w:rsidRDefault="00726F33" w:rsidP="00726F33">
      <w:pPr>
        <w:pStyle w:val="Cabealho1"/>
      </w:pPr>
    </w:p>
    <w:p w:rsidR="00726F33" w:rsidRDefault="00726F33" w:rsidP="00726F33">
      <w:pPr>
        <w:pStyle w:val="Cabealho1"/>
      </w:pPr>
    </w:p>
    <w:p w:rsidR="00585768" w:rsidRDefault="00585768" w:rsidP="00585768"/>
    <w:p w:rsidR="00585768" w:rsidRDefault="00585768" w:rsidP="00585768"/>
    <w:p w:rsidR="00585768" w:rsidRPr="00585768" w:rsidRDefault="00585768" w:rsidP="00585768"/>
    <w:p w:rsidR="00585768" w:rsidRDefault="00585768" w:rsidP="00726F33">
      <w:pPr>
        <w:pStyle w:val="Cabealho1"/>
      </w:pPr>
      <w:bookmarkStart w:id="49" w:name="_Toc424640234"/>
    </w:p>
    <w:p w:rsidR="00726F33" w:rsidRDefault="00726F33" w:rsidP="00726F33">
      <w:pPr>
        <w:pStyle w:val="Cabealho1"/>
      </w:pPr>
      <w:bookmarkStart w:id="50" w:name="_Toc424900056"/>
      <w:bookmarkStart w:id="51" w:name="_Toc424901967"/>
      <w:r>
        <w:rPr>
          <w:noProof/>
          <w:lang w:eastAsia="pt-PT"/>
        </w:rPr>
        <w:drawing>
          <wp:inline distT="0" distB="0" distL="0" distR="0" wp14:anchorId="685846E0" wp14:editId="1DA3DB04">
            <wp:extent cx="5400040" cy="4050030"/>
            <wp:effectExtent l="0" t="0" r="0" b="762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6.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4050030"/>
                    </a:xfrm>
                    <a:prstGeom prst="rect">
                      <a:avLst/>
                    </a:prstGeom>
                    <a:ln>
                      <a:noFill/>
                    </a:ln>
                    <a:effectLst>
                      <a:softEdge rad="112500"/>
                    </a:effectLst>
                  </pic:spPr>
                </pic:pic>
              </a:graphicData>
            </a:graphic>
          </wp:inline>
        </w:drawing>
      </w:r>
      <w:bookmarkEnd w:id="49"/>
      <w:bookmarkEnd w:id="50"/>
      <w:bookmarkEnd w:id="51"/>
    </w:p>
    <w:p w:rsidR="002240AD" w:rsidRDefault="002240AD" w:rsidP="002240AD">
      <w:pPr>
        <w:jc w:val="right"/>
        <w:rPr>
          <w:i/>
          <w:sz w:val="20"/>
          <w:szCs w:val="20"/>
        </w:rPr>
      </w:pPr>
    </w:p>
    <w:p w:rsidR="002240AD" w:rsidRPr="002240AD" w:rsidRDefault="002240AD" w:rsidP="002240AD">
      <w:pPr>
        <w:jc w:val="right"/>
        <w:rPr>
          <w:sz w:val="20"/>
          <w:szCs w:val="20"/>
        </w:rPr>
      </w:pPr>
      <w:r w:rsidRPr="002240AD">
        <w:rPr>
          <w:i/>
          <w:sz w:val="20"/>
          <w:szCs w:val="20"/>
        </w:rPr>
        <w:t>Sonhar é a mais bela coisa do mundo?</w:t>
      </w:r>
    </w:p>
    <w:p w:rsidR="00726F33" w:rsidRDefault="00434E82" w:rsidP="00726F33">
      <w:pPr>
        <w:pStyle w:val="Cabealho1"/>
      </w:pPr>
      <w:bookmarkStart w:id="52" w:name="_Toc424901968"/>
      <w:r>
        <w:t xml:space="preserve">11| </w:t>
      </w:r>
      <w:r w:rsidR="00726F33">
        <w:t xml:space="preserve">Considerações finais e propostas a </w:t>
      </w:r>
      <w:proofErr w:type="gramStart"/>
      <w:r w:rsidR="00726F33">
        <w:t>implementar</w:t>
      </w:r>
      <w:proofErr w:type="gramEnd"/>
      <w:r w:rsidR="00726F33">
        <w:t xml:space="preserve"> no ano </w:t>
      </w:r>
      <w:proofErr w:type="spellStart"/>
      <w:r w:rsidR="00726F33">
        <w:t>letivo</w:t>
      </w:r>
      <w:proofErr w:type="spellEnd"/>
      <w:r w:rsidR="00726F33">
        <w:t xml:space="preserve"> de 2015/201</w:t>
      </w:r>
      <w:r>
        <w:t>6</w:t>
      </w:r>
      <w:bookmarkEnd w:id="52"/>
    </w:p>
    <w:p w:rsidR="00726F33" w:rsidRPr="00726F33" w:rsidRDefault="00726F33" w:rsidP="00726F33">
      <w:pPr>
        <w:pStyle w:val="Ttulo"/>
      </w:pPr>
    </w:p>
    <w:p w:rsidR="005B59A2" w:rsidRDefault="005B59A2" w:rsidP="00726F33">
      <w:pPr>
        <w:pStyle w:val="Cabealho3"/>
      </w:pPr>
    </w:p>
    <w:p w:rsidR="0055565D" w:rsidRDefault="00585768" w:rsidP="00585768">
      <w:pPr>
        <w:jc w:val="both"/>
      </w:pPr>
      <w:r>
        <w:t>Existindo desde 2009 no Agrupamento de Escolas de Marrazes, o CACE FAZ…começa a deixar a sua marca no Agrupamento de Escolas e Marrazes.</w:t>
      </w:r>
    </w:p>
    <w:p w:rsidR="00585768" w:rsidRDefault="00585768" w:rsidP="00585768">
      <w:pPr>
        <w:jc w:val="both"/>
      </w:pPr>
      <w:r>
        <w:t>Na ausência de indicadores que o consigam medir há palavras deixadas pelos alunos, evidências dos trabalhos e projectos</w:t>
      </w:r>
      <w:r w:rsidR="00771EAC">
        <w:t xml:space="preserve"> </w:t>
      </w:r>
      <w:proofErr w:type="gramStart"/>
      <w:r w:rsidR="00771EAC">
        <w:t xml:space="preserve">realizados </w:t>
      </w:r>
      <w:r>
        <w:t>que</w:t>
      </w:r>
      <w:proofErr w:type="gramEnd"/>
      <w:r>
        <w:t xml:space="preserve"> provam a necessidade deste e de outros projectos similares nos agrupamentos de escolas e em particular em contextos sociais onde a cultur</w:t>
      </w:r>
      <w:r w:rsidR="00840A6D">
        <w:t xml:space="preserve">a e as artes, aliadas aos </w:t>
      </w:r>
      <w:proofErr w:type="spellStart"/>
      <w:r w:rsidR="00840A6D">
        <w:t>afeto</w:t>
      </w:r>
      <w:proofErr w:type="spellEnd"/>
      <w:r w:rsidR="00840A6D">
        <w:t xml:space="preserve"> nem sempre e</w:t>
      </w:r>
      <w:r>
        <w:t>stão presentes.</w:t>
      </w:r>
    </w:p>
    <w:p w:rsidR="00585768" w:rsidRDefault="00585768" w:rsidP="00585768">
      <w:pPr>
        <w:jc w:val="both"/>
      </w:pPr>
      <w:r>
        <w:t xml:space="preserve">O CACE Faz procura na sua génese encontrar respostas para potenciar o </w:t>
      </w:r>
      <w:r w:rsidRPr="00585768">
        <w:rPr>
          <w:b/>
        </w:rPr>
        <w:t>Ser</w:t>
      </w:r>
      <w:r>
        <w:t xml:space="preserve"> dos alunos do AEM, tentando dar-lhes ferramentas que lhe sirvam no caminho do futuro. Tentamos trabalhar competências relacionais, culturais, criativas e de confiança em si e no outro, aliando a educação não formal à educação formal também fundamental para os seus percurso</w:t>
      </w:r>
      <w:r w:rsidR="00840A6D">
        <w:t>s académicos e pessoais</w:t>
      </w:r>
      <w:r>
        <w:t>.</w:t>
      </w:r>
    </w:p>
    <w:p w:rsidR="00585768" w:rsidRDefault="00585768" w:rsidP="00585768">
      <w:pPr>
        <w:jc w:val="both"/>
      </w:pPr>
      <w:r>
        <w:t>Procurámos também criar relações de proximidade entre todos os atores da comunidade escolar,</w:t>
      </w:r>
      <w:r w:rsidR="00840A6D">
        <w:t xml:space="preserve"> professores e funcionários</w:t>
      </w:r>
      <w:r>
        <w:t xml:space="preserve"> projectando uma imagem positiva do AEM, criando formas de motivar e sensibilizar a equipa</w:t>
      </w:r>
      <w:r w:rsidR="00840A6D">
        <w:t xml:space="preserve"> para o valor do trabalho de equipa, em que cada um pode brilhar com luz própria em prol de um objectivo comum que é o sucesso do AEM.</w:t>
      </w:r>
    </w:p>
    <w:p w:rsidR="00840A6D" w:rsidRDefault="00840A6D" w:rsidP="00585768">
      <w:pPr>
        <w:jc w:val="both"/>
      </w:pPr>
      <w:r>
        <w:t>A criação de parcerias com a comunidade, com o desenvolvimento de propostas frutíferas para ambas as partes e a projecção de uma imagem de rigor, competência e profissionalismo é também um dos valores pelo qual se pauta o CACE Faz…</w:t>
      </w:r>
    </w:p>
    <w:p w:rsidR="00840A6D" w:rsidRDefault="00840A6D" w:rsidP="00585768">
      <w:pPr>
        <w:jc w:val="both"/>
      </w:pPr>
      <w:r>
        <w:t>A projecção de uma imagem positiva, que é real num contexto geográfico e social, onde nem sempre a” marca “ Marrazes é bem aceite, tem também sido uma das bitolas pelas quais se medem as acções deste projecto.</w:t>
      </w:r>
    </w:p>
    <w:p w:rsidR="00840A6D" w:rsidRDefault="00840A6D" w:rsidP="00585768">
      <w:pPr>
        <w:jc w:val="both"/>
      </w:pPr>
    </w:p>
    <w:p w:rsidR="00840A6D" w:rsidRDefault="00840A6D" w:rsidP="00585768">
      <w:pPr>
        <w:jc w:val="both"/>
      </w:pPr>
      <w:r>
        <w:t>Como constrangimentos salientamos a escassez de recursos humanos, que se têm verificado para a realização destes projectos e para a sua realização na forma plena.</w:t>
      </w:r>
    </w:p>
    <w:p w:rsidR="00010CFB" w:rsidRDefault="00840A6D" w:rsidP="00010CFB">
      <w:pPr>
        <w:spacing w:line="360" w:lineRule="auto"/>
        <w:ind w:firstLine="709"/>
        <w:jc w:val="both"/>
      </w:pPr>
      <w:r>
        <w:t>No próximo ano lectivo, propomos caso se mantenha a pertinência da contratação do técnico de Animação Cultural, centrar as actividades na sinalização/comemoração dos 40 anos do AEM</w:t>
      </w:r>
      <w:r w:rsidR="00771EAC">
        <w:t xml:space="preserve">, com a realização: Evento de boas-vindas para professores colaboradores alunos e famílias, a realizar no inicio do ano </w:t>
      </w:r>
      <w:proofErr w:type="spellStart"/>
      <w:r w:rsidR="00771EAC">
        <w:t>letivo</w:t>
      </w:r>
      <w:proofErr w:type="spellEnd"/>
      <w:r w:rsidR="00771EAC">
        <w:t>, Festa de Natal-Escola Iluminada e articulação com os vários clubes e departamentos do AEM, realização de um documentário que remeta para a efem</w:t>
      </w:r>
      <w:r w:rsidR="00010CFB">
        <w:t>éride, Dia Aberto (</w:t>
      </w:r>
      <w:r w:rsidR="00771EAC">
        <w:t xml:space="preserve">conceito a rever), Sarau </w:t>
      </w:r>
      <w:proofErr w:type="gramStart"/>
      <w:r w:rsidR="00771EAC">
        <w:t>( a</w:t>
      </w:r>
      <w:proofErr w:type="gramEnd"/>
      <w:r w:rsidR="00771EAC">
        <w:t xml:space="preserve"> rever o conceito), exposições, encontros com escritores e personalidades de relevo para a história do AEM, entre muitas outras, bem como assegurar a continuidade dos projectos balizados pelas 3 premissas chave de todo o projecto</w:t>
      </w:r>
      <w:r w:rsidR="00010CFB">
        <w:t xml:space="preserve">: </w:t>
      </w:r>
      <w:r w:rsidR="00010CFB" w:rsidRPr="007B58B6">
        <w:t>Prevenção do absentismo e abandono es</w:t>
      </w:r>
      <w:r w:rsidR="00010CFB">
        <w:t xml:space="preserve">colar e redução da indisciplina, </w:t>
      </w:r>
      <w:r w:rsidR="00010CFB" w:rsidRPr="007B58B6">
        <w:t xml:space="preserve">Construção do sentido de pertença e reforço da imagem positiva da escola, bem como implementação de </w:t>
      </w:r>
      <w:r w:rsidR="00010CFB" w:rsidRPr="007B58B6">
        <w:lastRenderedPageBreak/>
        <w:t>relações de proximidade-escola</w:t>
      </w:r>
      <w:r w:rsidR="00010CFB">
        <w:t xml:space="preserve">-família-comunidade; </w:t>
      </w:r>
      <w:r w:rsidR="00010CFB" w:rsidRPr="007B58B6">
        <w:t>Fomento de hábitos de leitura e combate à iliteracia</w:t>
      </w:r>
      <w:r w:rsidR="00010CFB">
        <w:t>…</w:t>
      </w:r>
    </w:p>
    <w:p w:rsidR="00010CFB" w:rsidRDefault="00010CFB" w:rsidP="00010CFB">
      <w:pPr>
        <w:spacing w:line="360" w:lineRule="auto"/>
        <w:ind w:firstLine="709"/>
        <w:jc w:val="both"/>
      </w:pPr>
      <w:r>
        <w:t xml:space="preserve">CACE Faz…Cultura, Animação, Cidadania e </w:t>
      </w:r>
      <w:proofErr w:type="gramStart"/>
      <w:r>
        <w:t>Educação !</w:t>
      </w:r>
      <w:proofErr w:type="gramEnd"/>
    </w:p>
    <w:p w:rsidR="00840A6D" w:rsidRPr="00585768" w:rsidRDefault="00840A6D" w:rsidP="00585768">
      <w:pPr>
        <w:jc w:val="both"/>
      </w:pPr>
    </w:p>
    <w:p w:rsidR="0055565D" w:rsidRDefault="0055565D" w:rsidP="0055565D">
      <w:pPr>
        <w:jc w:val="right"/>
        <w:rPr>
          <w:color w:val="0070C0"/>
          <w:sz w:val="36"/>
          <w:szCs w:val="36"/>
        </w:rPr>
      </w:pPr>
    </w:p>
    <w:p w:rsidR="0055565D" w:rsidRDefault="0055565D" w:rsidP="0055565D">
      <w:pPr>
        <w:jc w:val="right"/>
        <w:rPr>
          <w:color w:val="0070C0"/>
          <w:sz w:val="36"/>
          <w:szCs w:val="36"/>
        </w:rPr>
      </w:pPr>
    </w:p>
    <w:p w:rsidR="0055565D" w:rsidRDefault="0055565D" w:rsidP="0055565D">
      <w:pPr>
        <w:jc w:val="right"/>
        <w:rPr>
          <w:color w:val="0070C0"/>
          <w:sz w:val="36"/>
          <w:szCs w:val="36"/>
        </w:rPr>
      </w:pPr>
    </w:p>
    <w:p w:rsidR="0055565D" w:rsidRDefault="0055565D" w:rsidP="0055565D">
      <w:pPr>
        <w:jc w:val="right"/>
        <w:rPr>
          <w:color w:val="0070C0"/>
          <w:sz w:val="36"/>
          <w:szCs w:val="36"/>
        </w:rPr>
      </w:pPr>
    </w:p>
    <w:p w:rsidR="0055565D" w:rsidRDefault="0055565D" w:rsidP="0055565D">
      <w:pPr>
        <w:jc w:val="right"/>
        <w:rPr>
          <w:color w:val="0070C0"/>
          <w:sz w:val="36"/>
          <w:szCs w:val="36"/>
        </w:rPr>
      </w:pPr>
    </w:p>
    <w:p w:rsidR="0055565D" w:rsidRDefault="0055565D" w:rsidP="0055565D">
      <w:pPr>
        <w:jc w:val="right"/>
        <w:rPr>
          <w:color w:val="0070C0"/>
          <w:sz w:val="36"/>
          <w:szCs w:val="36"/>
        </w:rPr>
      </w:pPr>
    </w:p>
    <w:p w:rsidR="0055565D" w:rsidRDefault="0055565D" w:rsidP="0055565D">
      <w:pPr>
        <w:jc w:val="right"/>
        <w:rPr>
          <w:color w:val="0070C0"/>
          <w:sz w:val="36"/>
          <w:szCs w:val="36"/>
        </w:rPr>
      </w:pPr>
    </w:p>
    <w:p w:rsidR="0071156E" w:rsidRDefault="0071156E" w:rsidP="0055565D">
      <w:pPr>
        <w:jc w:val="right"/>
        <w:rPr>
          <w:color w:val="0070C0"/>
          <w:sz w:val="36"/>
          <w:szCs w:val="36"/>
        </w:rPr>
      </w:pPr>
    </w:p>
    <w:p w:rsidR="0055565D" w:rsidRPr="0055565D" w:rsidRDefault="0055565D" w:rsidP="0055565D">
      <w:pPr>
        <w:jc w:val="right"/>
        <w:rPr>
          <w:sz w:val="36"/>
          <w:szCs w:val="36"/>
        </w:rPr>
      </w:pPr>
    </w:p>
    <w:sectPr w:rsidR="0055565D" w:rsidRPr="0055565D" w:rsidSect="00AB7695">
      <w:headerReference w:type="default" r:id="rId69"/>
      <w:footerReference w:type="default" r:id="rId70"/>
      <w:pgSz w:w="11906" w:h="16838"/>
      <w:pgMar w:top="1417" w:right="1701" w:bottom="1417" w:left="1701" w:header="708" w:footer="14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4AE" w:rsidRDefault="000F14AE" w:rsidP="0055565D">
      <w:pPr>
        <w:spacing w:after="0" w:line="240" w:lineRule="auto"/>
      </w:pPr>
      <w:r>
        <w:separator/>
      </w:r>
    </w:p>
  </w:endnote>
  <w:endnote w:type="continuationSeparator" w:id="0">
    <w:p w:rsidR="000F14AE" w:rsidRDefault="000F14AE" w:rsidP="00555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768" w:rsidRDefault="00585768" w:rsidP="00A339AC">
    <w:pPr>
      <w:pStyle w:val="Rodap"/>
      <w:jc w:val="right"/>
    </w:pPr>
    <w:r>
      <w:t xml:space="preserve">     </w:t>
    </w:r>
    <w:r>
      <w:rPr>
        <w:noProof/>
        <w:lang w:eastAsia="pt-PT"/>
      </w:rPr>
      <w:drawing>
        <wp:inline distT="0" distB="0" distL="0" distR="0" wp14:anchorId="437296AD" wp14:editId="1E0B4656">
          <wp:extent cx="2143125" cy="512455"/>
          <wp:effectExtent l="0" t="0" r="0"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proje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2621" cy="514726"/>
                  </a:xfrm>
                  <a:prstGeom prst="rect">
                    <a:avLst/>
                  </a:prstGeom>
                </pic:spPr>
              </pic:pic>
            </a:graphicData>
          </a:graphic>
        </wp:inline>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4AE" w:rsidRDefault="000F14AE" w:rsidP="0055565D">
      <w:pPr>
        <w:spacing w:after="0" w:line="240" w:lineRule="auto"/>
      </w:pPr>
      <w:r>
        <w:separator/>
      </w:r>
    </w:p>
  </w:footnote>
  <w:footnote w:type="continuationSeparator" w:id="0">
    <w:p w:rsidR="000F14AE" w:rsidRDefault="000F14AE" w:rsidP="005556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768" w:rsidRPr="005B59A2" w:rsidRDefault="000F14AE" w:rsidP="005B59A2">
    <w:pPr>
      <w:pStyle w:val="Cabealho"/>
      <w:jc w:val="right"/>
      <w:rPr>
        <w:sz w:val="18"/>
        <w:szCs w:val="18"/>
      </w:rPr>
    </w:pPr>
    <w:sdt>
      <w:sdtPr>
        <w:rPr>
          <w:sz w:val="18"/>
          <w:szCs w:val="18"/>
        </w:rPr>
        <w:id w:val="133457633"/>
        <w:docPartObj>
          <w:docPartGallery w:val="Page Numbers (Margins)"/>
          <w:docPartUnique/>
        </w:docPartObj>
      </w:sdtPr>
      <w:sdtEndPr/>
      <w:sdtContent>
        <w:r w:rsidR="00585768" w:rsidRPr="00AB7695">
          <w:rPr>
            <w:noProof/>
            <w:sz w:val="18"/>
            <w:szCs w:val="18"/>
            <w:lang w:eastAsia="pt-PT"/>
          </w:rPr>
          <mc:AlternateContent>
            <mc:Choice Requires="wps">
              <w:drawing>
                <wp:anchor distT="0" distB="0" distL="114300" distR="114300" simplePos="0" relativeHeight="251659264" behindDoc="0" locked="0" layoutInCell="0" allowOverlap="1" wp14:anchorId="37626CA5" wp14:editId="55EEC118">
                  <wp:simplePos x="0" y="0"/>
                  <wp:positionH relativeFrom="rightMargin">
                    <wp:align>right</wp:align>
                  </wp:positionH>
                  <wp:positionV relativeFrom="margin">
                    <wp:align>center</wp:align>
                  </wp:positionV>
                  <wp:extent cx="727710" cy="329565"/>
                  <wp:effectExtent l="1905" t="0" r="1905" b="3810"/>
                  <wp:wrapNone/>
                  <wp:docPr id="545" name="Rec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85768" w:rsidRDefault="00585768">
                              <w:pPr>
                                <w:pBdr>
                                  <w:bottom w:val="single" w:sz="4" w:space="1" w:color="auto"/>
                                </w:pBdr>
                              </w:pPr>
                              <w:r>
                                <w:fldChar w:fldCharType="begin"/>
                              </w:r>
                              <w:r>
                                <w:instrText>PAGE   \* MERGEFORMAT</w:instrText>
                              </w:r>
                              <w:r>
                                <w:fldChar w:fldCharType="separate"/>
                              </w:r>
                              <w:r w:rsidR="008521B2">
                                <w:rPr>
                                  <w:noProof/>
                                </w:rPr>
                                <w:t>0</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ângulo 4"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YQfgIAAPEEAAAOAAAAZHJzL2Uyb0RvYy54bWysVO1u0zAU/Y/EO1j+3+WDpG2ipdPWUoQ0&#10;YGLwAK7tJBaJbWy36YZ4GV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H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AiARYQfgIAAPEE&#10;AAAOAAAAAAAAAAAAAAAAAC4CAABkcnMvZTJvRG9jLnhtbFBLAQItABQABgAIAAAAIQBxpoaD3AAA&#10;AAQBAAAPAAAAAAAAAAAAAAAAANgEAABkcnMvZG93bnJldi54bWxQSwUGAAAAAAQABADzAAAA4QUA&#10;AAAA&#10;" o:allowincell="f" stroked="f">
                  <v:textbox>
                    <w:txbxContent>
                      <w:p w:rsidR="00585768" w:rsidRDefault="00585768">
                        <w:pPr>
                          <w:pBdr>
                            <w:bottom w:val="single" w:sz="4" w:space="1" w:color="auto"/>
                          </w:pBdr>
                        </w:pPr>
                        <w:r>
                          <w:fldChar w:fldCharType="begin"/>
                        </w:r>
                        <w:r>
                          <w:instrText>PAGE   \* MERGEFORMAT</w:instrText>
                        </w:r>
                        <w:r>
                          <w:fldChar w:fldCharType="separate"/>
                        </w:r>
                        <w:r w:rsidR="008521B2">
                          <w:rPr>
                            <w:noProof/>
                          </w:rPr>
                          <w:t>0</w:t>
                        </w:r>
                        <w:r>
                          <w:fldChar w:fldCharType="end"/>
                        </w:r>
                      </w:p>
                    </w:txbxContent>
                  </v:textbox>
                  <w10:wrap anchorx="margin" anchory="margin"/>
                </v:rect>
              </w:pict>
            </mc:Fallback>
          </mc:AlternateContent>
        </w:r>
      </w:sdtContent>
    </w:sdt>
    <w:r w:rsidR="00585768">
      <w:rPr>
        <w:sz w:val="18"/>
        <w:szCs w:val="18"/>
      </w:rPr>
      <w:t>Patrícia Martins-Técnico Superior de Animação Cultural- Agrupamento de Escolas de Marrazes | 2014-2015</w:t>
    </w:r>
  </w:p>
  <w:p w:rsidR="00585768" w:rsidRDefault="0058576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F5309A"/>
    <w:multiLevelType w:val="hybridMultilevel"/>
    <w:tmpl w:val="AF2000AA"/>
    <w:lvl w:ilvl="0" w:tplc="751E7AC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65D"/>
    <w:rsid w:val="00010CFB"/>
    <w:rsid w:val="000136A7"/>
    <w:rsid w:val="00045F17"/>
    <w:rsid w:val="000527D8"/>
    <w:rsid w:val="00052DE4"/>
    <w:rsid w:val="00056BD4"/>
    <w:rsid w:val="00092677"/>
    <w:rsid w:val="000936E8"/>
    <w:rsid w:val="000B1CC6"/>
    <w:rsid w:val="000F056C"/>
    <w:rsid w:val="000F14AE"/>
    <w:rsid w:val="00180FDE"/>
    <w:rsid w:val="00185990"/>
    <w:rsid w:val="001A1249"/>
    <w:rsid w:val="001C185B"/>
    <w:rsid w:val="001D4FC8"/>
    <w:rsid w:val="002240AD"/>
    <w:rsid w:val="002633DE"/>
    <w:rsid w:val="002A769A"/>
    <w:rsid w:val="002D51B7"/>
    <w:rsid w:val="002D5B41"/>
    <w:rsid w:val="002F650C"/>
    <w:rsid w:val="002F66F7"/>
    <w:rsid w:val="00327ACF"/>
    <w:rsid w:val="00360A39"/>
    <w:rsid w:val="0039799B"/>
    <w:rsid w:val="003A548F"/>
    <w:rsid w:val="003C4B61"/>
    <w:rsid w:val="003F615C"/>
    <w:rsid w:val="003F6A7F"/>
    <w:rsid w:val="00434E82"/>
    <w:rsid w:val="00454F66"/>
    <w:rsid w:val="0046565D"/>
    <w:rsid w:val="00480D6B"/>
    <w:rsid w:val="00482B79"/>
    <w:rsid w:val="004E2D58"/>
    <w:rsid w:val="00531A0D"/>
    <w:rsid w:val="0055565D"/>
    <w:rsid w:val="00585768"/>
    <w:rsid w:val="0059693E"/>
    <w:rsid w:val="005B59A2"/>
    <w:rsid w:val="005C0627"/>
    <w:rsid w:val="005F3CB4"/>
    <w:rsid w:val="00600DAF"/>
    <w:rsid w:val="00617843"/>
    <w:rsid w:val="006C7D4B"/>
    <w:rsid w:val="00702A14"/>
    <w:rsid w:val="0071156E"/>
    <w:rsid w:val="00714975"/>
    <w:rsid w:val="00726F33"/>
    <w:rsid w:val="00731E41"/>
    <w:rsid w:val="007565B3"/>
    <w:rsid w:val="00765E80"/>
    <w:rsid w:val="00771EAC"/>
    <w:rsid w:val="0077533F"/>
    <w:rsid w:val="007A7CDC"/>
    <w:rsid w:val="007B58B6"/>
    <w:rsid w:val="007C7360"/>
    <w:rsid w:val="007D4285"/>
    <w:rsid w:val="007F1372"/>
    <w:rsid w:val="00800B82"/>
    <w:rsid w:val="008212E7"/>
    <w:rsid w:val="00840A6D"/>
    <w:rsid w:val="00851BEF"/>
    <w:rsid w:val="008521B2"/>
    <w:rsid w:val="00894622"/>
    <w:rsid w:val="008B710C"/>
    <w:rsid w:val="008C69EB"/>
    <w:rsid w:val="009132D7"/>
    <w:rsid w:val="00925C7B"/>
    <w:rsid w:val="009311E5"/>
    <w:rsid w:val="00950A54"/>
    <w:rsid w:val="009766AB"/>
    <w:rsid w:val="00991CE8"/>
    <w:rsid w:val="009A0B3E"/>
    <w:rsid w:val="009B37F6"/>
    <w:rsid w:val="009B4381"/>
    <w:rsid w:val="009C10B2"/>
    <w:rsid w:val="009D0675"/>
    <w:rsid w:val="00A3144B"/>
    <w:rsid w:val="00A339AC"/>
    <w:rsid w:val="00A77FBC"/>
    <w:rsid w:val="00A97221"/>
    <w:rsid w:val="00AB3BB1"/>
    <w:rsid w:val="00AB7695"/>
    <w:rsid w:val="00AC1351"/>
    <w:rsid w:val="00AE1AE2"/>
    <w:rsid w:val="00AE50F5"/>
    <w:rsid w:val="00AE5A47"/>
    <w:rsid w:val="00B1774C"/>
    <w:rsid w:val="00B2622D"/>
    <w:rsid w:val="00B65CB1"/>
    <w:rsid w:val="00B96AF8"/>
    <w:rsid w:val="00BB151D"/>
    <w:rsid w:val="00C279B5"/>
    <w:rsid w:val="00C326ED"/>
    <w:rsid w:val="00C36EFB"/>
    <w:rsid w:val="00C4607F"/>
    <w:rsid w:val="00C5411F"/>
    <w:rsid w:val="00C61EED"/>
    <w:rsid w:val="00C82D9F"/>
    <w:rsid w:val="00CB0144"/>
    <w:rsid w:val="00CD543B"/>
    <w:rsid w:val="00CD6B9E"/>
    <w:rsid w:val="00D0002E"/>
    <w:rsid w:val="00D33390"/>
    <w:rsid w:val="00D46690"/>
    <w:rsid w:val="00D46F17"/>
    <w:rsid w:val="00DD3A96"/>
    <w:rsid w:val="00DD4404"/>
    <w:rsid w:val="00DE3030"/>
    <w:rsid w:val="00E17D8E"/>
    <w:rsid w:val="00E251A3"/>
    <w:rsid w:val="00E36014"/>
    <w:rsid w:val="00E504C1"/>
    <w:rsid w:val="00E55559"/>
    <w:rsid w:val="00EA0907"/>
    <w:rsid w:val="00F10EC9"/>
    <w:rsid w:val="00F13214"/>
    <w:rsid w:val="00F24D8C"/>
    <w:rsid w:val="00F269CE"/>
    <w:rsid w:val="00F62576"/>
    <w:rsid w:val="00F766C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CD6B9E"/>
    <w:pPr>
      <w:keepNext/>
      <w:keepLines/>
      <w:spacing w:before="480" w:after="0"/>
      <w:jc w:val="right"/>
      <w:outlineLvl w:val="0"/>
    </w:pPr>
    <w:rPr>
      <w:rFonts w:eastAsiaTheme="majorEastAsia"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CD6B9E"/>
    <w:pPr>
      <w:keepNext/>
      <w:keepLines/>
      <w:spacing w:before="200" w:after="0"/>
      <w:outlineLvl w:val="1"/>
    </w:pPr>
    <w:rPr>
      <w:rFonts w:eastAsiaTheme="majorEastAsia" w:cstheme="majorBidi"/>
      <w:b/>
      <w:bCs/>
      <w:color w:val="4F81BD" w:themeColor="accent1"/>
      <w:szCs w:val="26"/>
    </w:rPr>
  </w:style>
  <w:style w:type="paragraph" w:styleId="Cabealho3">
    <w:name w:val="heading 3"/>
    <w:basedOn w:val="Normal"/>
    <w:next w:val="Normal"/>
    <w:link w:val="Cabealho3Carcter"/>
    <w:uiPriority w:val="9"/>
    <w:unhideWhenUsed/>
    <w:qFormat/>
    <w:rsid w:val="00DE3030"/>
    <w:pPr>
      <w:keepNext/>
      <w:keepLines/>
      <w:spacing w:before="240" w:after="240" w:line="480" w:lineRule="auto"/>
      <w:ind w:left="1416"/>
      <w:outlineLvl w:val="2"/>
    </w:pPr>
    <w:rPr>
      <w:rFonts w:eastAsiaTheme="majorEastAsia" w:cstheme="majorBidi"/>
      <w:b/>
      <w:color w:val="548DD4" w:themeColor="text2" w:themeTint="99"/>
      <w:sz w:val="24"/>
      <w:szCs w:val="24"/>
      <w:u w:val="single"/>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55565D"/>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5565D"/>
    <w:rPr>
      <w:rFonts w:ascii="Tahoma" w:hAnsi="Tahoma" w:cs="Tahoma"/>
      <w:sz w:val="16"/>
      <w:szCs w:val="16"/>
    </w:rPr>
  </w:style>
  <w:style w:type="paragraph" w:styleId="Cabealho">
    <w:name w:val="header"/>
    <w:basedOn w:val="Normal"/>
    <w:link w:val="CabealhoCarcter"/>
    <w:uiPriority w:val="99"/>
    <w:unhideWhenUsed/>
    <w:rsid w:val="0055565D"/>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55565D"/>
  </w:style>
  <w:style w:type="paragraph" w:styleId="Rodap">
    <w:name w:val="footer"/>
    <w:basedOn w:val="Normal"/>
    <w:link w:val="RodapCarcter"/>
    <w:uiPriority w:val="99"/>
    <w:unhideWhenUsed/>
    <w:rsid w:val="0055565D"/>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55565D"/>
  </w:style>
  <w:style w:type="paragraph" w:styleId="Ttulo">
    <w:name w:val="Title"/>
    <w:aliases w:val="Título1"/>
    <w:basedOn w:val="Normal"/>
    <w:next w:val="Normal"/>
    <w:link w:val="TtuloCarcter"/>
    <w:uiPriority w:val="10"/>
    <w:qFormat/>
    <w:rsid w:val="005B59A2"/>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24"/>
      <w:szCs w:val="52"/>
    </w:rPr>
  </w:style>
  <w:style w:type="character" w:customStyle="1" w:styleId="TtuloCarcter">
    <w:name w:val="Título Carácter"/>
    <w:aliases w:val="Título1 Carácter"/>
    <w:basedOn w:val="Tipodeletrapredefinidodopargrafo"/>
    <w:link w:val="Ttulo"/>
    <w:uiPriority w:val="10"/>
    <w:rsid w:val="005B59A2"/>
    <w:rPr>
      <w:rFonts w:eastAsiaTheme="majorEastAsia" w:cstheme="majorBidi"/>
      <w:b/>
      <w:color w:val="17365D" w:themeColor="text2" w:themeShade="BF"/>
      <w:spacing w:val="5"/>
      <w:kern w:val="28"/>
      <w:sz w:val="24"/>
      <w:szCs w:val="52"/>
    </w:rPr>
  </w:style>
  <w:style w:type="paragraph" w:styleId="Subttulo">
    <w:name w:val="Subtitle"/>
    <w:basedOn w:val="Normal"/>
    <w:next w:val="Normal"/>
    <w:link w:val="SubttuloCarcter"/>
    <w:uiPriority w:val="11"/>
    <w:qFormat/>
    <w:rsid w:val="005B59A2"/>
    <w:pPr>
      <w:numPr>
        <w:ilvl w:val="1"/>
      </w:numPr>
    </w:pPr>
    <w:rPr>
      <w:rFonts w:eastAsiaTheme="majorEastAsia" w:cstheme="majorBidi"/>
      <w:b/>
      <w:iCs/>
      <w:color w:val="4F81BD" w:themeColor="accent1"/>
      <w:spacing w:val="15"/>
      <w:szCs w:val="24"/>
    </w:rPr>
  </w:style>
  <w:style w:type="character" w:customStyle="1" w:styleId="SubttuloCarcter">
    <w:name w:val="Subtítulo Carácter"/>
    <w:basedOn w:val="Tipodeletrapredefinidodopargrafo"/>
    <w:link w:val="Subttulo"/>
    <w:uiPriority w:val="11"/>
    <w:rsid w:val="005B59A2"/>
    <w:rPr>
      <w:rFonts w:eastAsiaTheme="majorEastAsia" w:cstheme="majorBidi"/>
      <w:b/>
      <w:iCs/>
      <w:color w:val="4F81BD" w:themeColor="accent1"/>
      <w:spacing w:val="15"/>
      <w:szCs w:val="24"/>
    </w:rPr>
  </w:style>
  <w:style w:type="paragraph" w:styleId="ndice3">
    <w:name w:val="toc 3"/>
    <w:basedOn w:val="Normal"/>
    <w:next w:val="Normal"/>
    <w:autoRedefine/>
    <w:uiPriority w:val="39"/>
    <w:unhideWhenUsed/>
    <w:rsid w:val="009311E5"/>
    <w:pPr>
      <w:spacing w:after="0"/>
      <w:ind w:left="440"/>
    </w:pPr>
    <w:rPr>
      <w:i/>
      <w:iCs/>
      <w:sz w:val="20"/>
      <w:szCs w:val="20"/>
    </w:rPr>
  </w:style>
  <w:style w:type="paragraph" w:styleId="ndice2">
    <w:name w:val="toc 2"/>
    <w:basedOn w:val="Normal"/>
    <w:next w:val="Normal"/>
    <w:autoRedefine/>
    <w:uiPriority w:val="39"/>
    <w:unhideWhenUsed/>
    <w:rsid w:val="002633DE"/>
    <w:pPr>
      <w:spacing w:after="0"/>
      <w:ind w:left="220"/>
    </w:pPr>
    <w:rPr>
      <w:smallCaps/>
      <w:sz w:val="20"/>
      <w:szCs w:val="20"/>
    </w:rPr>
  </w:style>
  <w:style w:type="paragraph" w:styleId="ndice1">
    <w:name w:val="toc 1"/>
    <w:basedOn w:val="Ttulo"/>
    <w:next w:val="Normal"/>
    <w:autoRedefine/>
    <w:uiPriority w:val="39"/>
    <w:unhideWhenUsed/>
    <w:rsid w:val="009311E5"/>
    <w:pPr>
      <w:pBdr>
        <w:bottom w:val="none" w:sz="0" w:space="0" w:color="auto"/>
      </w:pBdr>
      <w:spacing w:before="120" w:after="120" w:line="276" w:lineRule="auto"/>
      <w:contextualSpacing w:val="0"/>
    </w:pPr>
    <w:rPr>
      <w:rFonts w:eastAsiaTheme="minorHAnsi" w:cstheme="minorBidi"/>
      <w:bCs/>
      <w:caps/>
      <w:color w:val="auto"/>
      <w:spacing w:val="0"/>
      <w:kern w:val="0"/>
      <w:sz w:val="20"/>
      <w:szCs w:val="20"/>
    </w:rPr>
  </w:style>
  <w:style w:type="paragraph" w:customStyle="1" w:styleId="Titulo3">
    <w:name w:val="Titulo 3"/>
    <w:basedOn w:val="Normal"/>
    <w:qFormat/>
    <w:rsid w:val="007B58B6"/>
    <w:pPr>
      <w:spacing w:after="0" w:line="360" w:lineRule="auto"/>
      <w:ind w:left="708" w:firstLine="709"/>
      <w:jc w:val="both"/>
    </w:pPr>
    <w:rPr>
      <w:rFonts w:eastAsia="Times New Roman" w:cs="Times New Roman"/>
      <w:b/>
      <w:color w:val="17365D" w:themeColor="text2" w:themeShade="BF"/>
      <w:sz w:val="24"/>
      <w:szCs w:val="24"/>
      <w:u w:val="single" w:color="92D050"/>
      <w:lang w:eastAsia="pt-PT"/>
    </w:rPr>
  </w:style>
  <w:style w:type="character" w:customStyle="1" w:styleId="Cabealho3Carcter">
    <w:name w:val="Cabeçalho 3 Carácter"/>
    <w:basedOn w:val="Tipodeletrapredefinidodopargrafo"/>
    <w:link w:val="Cabealho3"/>
    <w:uiPriority w:val="9"/>
    <w:rsid w:val="00DE3030"/>
    <w:rPr>
      <w:rFonts w:eastAsiaTheme="majorEastAsia" w:cstheme="majorBidi"/>
      <w:b/>
      <w:color w:val="548DD4" w:themeColor="text2" w:themeTint="99"/>
      <w:sz w:val="24"/>
      <w:szCs w:val="24"/>
      <w:u w:val="single"/>
      <w:lang w:eastAsia="pt-PT"/>
    </w:rPr>
  </w:style>
  <w:style w:type="paragraph" w:styleId="Textodenotaderodap">
    <w:name w:val="footnote text"/>
    <w:basedOn w:val="Normal"/>
    <w:link w:val="TextodenotaderodapCarcter"/>
    <w:uiPriority w:val="99"/>
    <w:semiHidden/>
    <w:unhideWhenUsed/>
    <w:rsid w:val="00DE3030"/>
    <w:pPr>
      <w:spacing w:after="0" w:line="240" w:lineRule="auto"/>
    </w:pPr>
    <w:rPr>
      <w:rFonts w:eastAsia="Times New Roman" w:cs="Times New Roman"/>
      <w:b/>
      <w:sz w:val="20"/>
      <w:szCs w:val="20"/>
      <w:lang w:eastAsia="pt-PT"/>
    </w:rPr>
  </w:style>
  <w:style w:type="character" w:customStyle="1" w:styleId="TextodenotaderodapCarcter">
    <w:name w:val="Texto de nota de rodapé Carácter"/>
    <w:basedOn w:val="Tipodeletrapredefinidodopargrafo"/>
    <w:link w:val="Textodenotaderodap"/>
    <w:uiPriority w:val="99"/>
    <w:semiHidden/>
    <w:rsid w:val="00DE3030"/>
    <w:rPr>
      <w:rFonts w:eastAsia="Times New Roman" w:cs="Times New Roman"/>
      <w:b/>
      <w:sz w:val="20"/>
      <w:szCs w:val="20"/>
      <w:lang w:eastAsia="pt-PT"/>
    </w:rPr>
  </w:style>
  <w:style w:type="character" w:styleId="Refdenotaderodap">
    <w:name w:val="footnote reference"/>
    <w:basedOn w:val="Tipodeletrapredefinidodopargrafo"/>
    <w:uiPriority w:val="99"/>
    <w:semiHidden/>
    <w:unhideWhenUsed/>
    <w:rsid w:val="00DE3030"/>
    <w:rPr>
      <w:vertAlign w:val="superscript"/>
    </w:rPr>
  </w:style>
  <w:style w:type="character" w:customStyle="1" w:styleId="st">
    <w:name w:val="st"/>
    <w:basedOn w:val="Tipodeletrapredefinidodopargrafo"/>
    <w:rsid w:val="00DE3030"/>
  </w:style>
  <w:style w:type="paragraph" w:customStyle="1" w:styleId="Estilo1">
    <w:name w:val="Estilo1"/>
    <w:basedOn w:val="Normal"/>
    <w:next w:val="Ttulo"/>
    <w:qFormat/>
    <w:rsid w:val="00DE3030"/>
    <w:pPr>
      <w:spacing w:after="0" w:line="360" w:lineRule="auto"/>
      <w:ind w:firstLine="709"/>
      <w:jc w:val="both"/>
    </w:pPr>
    <w:rPr>
      <w:rFonts w:eastAsia="Times New Roman" w:cs="Times New Roman"/>
      <w:b/>
      <w:iCs/>
      <w:color w:val="17365D" w:themeColor="text2" w:themeShade="BF"/>
      <w:spacing w:val="15"/>
      <w:sz w:val="20"/>
      <w:szCs w:val="24"/>
      <w:u w:val="single" w:color="FFFFFF" w:themeColor="background1"/>
      <w:lang w:eastAsia="pt-PT"/>
    </w:rPr>
  </w:style>
  <w:style w:type="character" w:styleId="Hiperligao">
    <w:name w:val="Hyperlink"/>
    <w:basedOn w:val="Tipodeletrapredefinidodopargrafo"/>
    <w:uiPriority w:val="99"/>
    <w:unhideWhenUsed/>
    <w:rsid w:val="002633DE"/>
    <w:rPr>
      <w:color w:val="0000FF" w:themeColor="hyperlink"/>
      <w:u w:val="single"/>
    </w:rPr>
  </w:style>
  <w:style w:type="paragraph" w:styleId="PargrafodaLista">
    <w:name w:val="List Paragraph"/>
    <w:basedOn w:val="Normal"/>
    <w:uiPriority w:val="34"/>
    <w:qFormat/>
    <w:rsid w:val="00950A54"/>
    <w:pPr>
      <w:ind w:left="720"/>
      <w:contextualSpacing/>
    </w:pPr>
  </w:style>
  <w:style w:type="character" w:customStyle="1" w:styleId="Cabealho1Carcter">
    <w:name w:val="Cabeçalho 1 Carácter"/>
    <w:basedOn w:val="Tipodeletrapredefinidodopargrafo"/>
    <w:link w:val="Cabealho1"/>
    <w:uiPriority w:val="9"/>
    <w:rsid w:val="00CD6B9E"/>
    <w:rPr>
      <w:rFonts w:eastAsiaTheme="majorEastAsia" w:cstheme="majorBidi"/>
      <w:b/>
      <w:bCs/>
      <w:color w:val="365F91" w:themeColor="accent1" w:themeShade="BF"/>
      <w:sz w:val="28"/>
      <w:szCs w:val="28"/>
    </w:rPr>
  </w:style>
  <w:style w:type="paragraph" w:styleId="ndice4">
    <w:name w:val="toc 4"/>
    <w:basedOn w:val="Normal"/>
    <w:next w:val="Normal"/>
    <w:autoRedefine/>
    <w:uiPriority w:val="39"/>
    <w:unhideWhenUsed/>
    <w:rsid w:val="00CD6B9E"/>
    <w:pPr>
      <w:spacing w:after="0"/>
      <w:ind w:left="660"/>
    </w:pPr>
    <w:rPr>
      <w:sz w:val="18"/>
      <w:szCs w:val="18"/>
    </w:rPr>
  </w:style>
  <w:style w:type="paragraph" w:styleId="ndice5">
    <w:name w:val="toc 5"/>
    <w:basedOn w:val="Normal"/>
    <w:next w:val="Normal"/>
    <w:autoRedefine/>
    <w:uiPriority w:val="39"/>
    <w:unhideWhenUsed/>
    <w:rsid w:val="00CD6B9E"/>
    <w:pPr>
      <w:spacing w:after="0"/>
      <w:ind w:left="880"/>
    </w:pPr>
    <w:rPr>
      <w:sz w:val="18"/>
      <w:szCs w:val="18"/>
    </w:rPr>
  </w:style>
  <w:style w:type="paragraph" w:styleId="ndice6">
    <w:name w:val="toc 6"/>
    <w:basedOn w:val="Normal"/>
    <w:next w:val="Normal"/>
    <w:autoRedefine/>
    <w:uiPriority w:val="39"/>
    <w:unhideWhenUsed/>
    <w:rsid w:val="00CD6B9E"/>
    <w:pPr>
      <w:spacing w:after="0"/>
      <w:ind w:left="1100"/>
    </w:pPr>
    <w:rPr>
      <w:sz w:val="18"/>
      <w:szCs w:val="18"/>
    </w:rPr>
  </w:style>
  <w:style w:type="paragraph" w:styleId="ndice7">
    <w:name w:val="toc 7"/>
    <w:basedOn w:val="Normal"/>
    <w:next w:val="Normal"/>
    <w:autoRedefine/>
    <w:uiPriority w:val="39"/>
    <w:unhideWhenUsed/>
    <w:rsid w:val="00CD6B9E"/>
    <w:pPr>
      <w:spacing w:after="0"/>
      <w:ind w:left="1320"/>
    </w:pPr>
    <w:rPr>
      <w:sz w:val="18"/>
      <w:szCs w:val="18"/>
    </w:rPr>
  </w:style>
  <w:style w:type="paragraph" w:styleId="ndice8">
    <w:name w:val="toc 8"/>
    <w:basedOn w:val="Normal"/>
    <w:next w:val="Normal"/>
    <w:autoRedefine/>
    <w:uiPriority w:val="39"/>
    <w:unhideWhenUsed/>
    <w:rsid w:val="00CD6B9E"/>
    <w:pPr>
      <w:spacing w:after="0"/>
      <w:ind w:left="1540"/>
    </w:pPr>
    <w:rPr>
      <w:sz w:val="18"/>
      <w:szCs w:val="18"/>
    </w:rPr>
  </w:style>
  <w:style w:type="paragraph" w:styleId="ndice9">
    <w:name w:val="toc 9"/>
    <w:basedOn w:val="Normal"/>
    <w:next w:val="Normal"/>
    <w:autoRedefine/>
    <w:uiPriority w:val="39"/>
    <w:unhideWhenUsed/>
    <w:rsid w:val="00CD6B9E"/>
    <w:pPr>
      <w:spacing w:after="0"/>
      <w:ind w:left="1760"/>
    </w:pPr>
    <w:rPr>
      <w:sz w:val="18"/>
      <w:szCs w:val="18"/>
    </w:rPr>
  </w:style>
  <w:style w:type="character" w:customStyle="1" w:styleId="Cabealho2Carcter">
    <w:name w:val="Cabeçalho 2 Carácter"/>
    <w:basedOn w:val="Tipodeletrapredefinidodopargrafo"/>
    <w:link w:val="Cabealho2"/>
    <w:uiPriority w:val="9"/>
    <w:rsid w:val="00CD6B9E"/>
    <w:rPr>
      <w:rFonts w:eastAsiaTheme="majorEastAsia" w:cstheme="majorBidi"/>
      <w:b/>
      <w:bCs/>
      <w:color w:val="4F81BD" w:themeColor="accent1"/>
      <w:szCs w:val="26"/>
    </w:rPr>
  </w:style>
  <w:style w:type="paragraph" w:customStyle="1" w:styleId="font8">
    <w:name w:val="font_8"/>
    <w:basedOn w:val="Normal"/>
    <w:rsid w:val="00F62576"/>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pple-converted-space">
    <w:name w:val="apple-converted-space"/>
    <w:basedOn w:val="Tipodeletrapredefinidodopargrafo"/>
    <w:rsid w:val="00F625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CD6B9E"/>
    <w:pPr>
      <w:keepNext/>
      <w:keepLines/>
      <w:spacing w:before="480" w:after="0"/>
      <w:jc w:val="right"/>
      <w:outlineLvl w:val="0"/>
    </w:pPr>
    <w:rPr>
      <w:rFonts w:eastAsiaTheme="majorEastAsia"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CD6B9E"/>
    <w:pPr>
      <w:keepNext/>
      <w:keepLines/>
      <w:spacing w:before="200" w:after="0"/>
      <w:outlineLvl w:val="1"/>
    </w:pPr>
    <w:rPr>
      <w:rFonts w:eastAsiaTheme="majorEastAsia" w:cstheme="majorBidi"/>
      <w:b/>
      <w:bCs/>
      <w:color w:val="4F81BD" w:themeColor="accent1"/>
      <w:szCs w:val="26"/>
    </w:rPr>
  </w:style>
  <w:style w:type="paragraph" w:styleId="Cabealho3">
    <w:name w:val="heading 3"/>
    <w:basedOn w:val="Normal"/>
    <w:next w:val="Normal"/>
    <w:link w:val="Cabealho3Carcter"/>
    <w:uiPriority w:val="9"/>
    <w:unhideWhenUsed/>
    <w:qFormat/>
    <w:rsid w:val="00DE3030"/>
    <w:pPr>
      <w:keepNext/>
      <w:keepLines/>
      <w:spacing w:before="240" w:after="240" w:line="480" w:lineRule="auto"/>
      <w:ind w:left="1416"/>
      <w:outlineLvl w:val="2"/>
    </w:pPr>
    <w:rPr>
      <w:rFonts w:eastAsiaTheme="majorEastAsia" w:cstheme="majorBidi"/>
      <w:b/>
      <w:color w:val="548DD4" w:themeColor="text2" w:themeTint="99"/>
      <w:sz w:val="24"/>
      <w:szCs w:val="24"/>
      <w:u w:val="single"/>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55565D"/>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5565D"/>
    <w:rPr>
      <w:rFonts w:ascii="Tahoma" w:hAnsi="Tahoma" w:cs="Tahoma"/>
      <w:sz w:val="16"/>
      <w:szCs w:val="16"/>
    </w:rPr>
  </w:style>
  <w:style w:type="paragraph" w:styleId="Cabealho">
    <w:name w:val="header"/>
    <w:basedOn w:val="Normal"/>
    <w:link w:val="CabealhoCarcter"/>
    <w:uiPriority w:val="99"/>
    <w:unhideWhenUsed/>
    <w:rsid w:val="0055565D"/>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55565D"/>
  </w:style>
  <w:style w:type="paragraph" w:styleId="Rodap">
    <w:name w:val="footer"/>
    <w:basedOn w:val="Normal"/>
    <w:link w:val="RodapCarcter"/>
    <w:uiPriority w:val="99"/>
    <w:unhideWhenUsed/>
    <w:rsid w:val="0055565D"/>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55565D"/>
  </w:style>
  <w:style w:type="paragraph" w:styleId="Ttulo">
    <w:name w:val="Title"/>
    <w:aliases w:val="Título1"/>
    <w:basedOn w:val="Normal"/>
    <w:next w:val="Normal"/>
    <w:link w:val="TtuloCarcter"/>
    <w:uiPriority w:val="10"/>
    <w:qFormat/>
    <w:rsid w:val="005B59A2"/>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24"/>
      <w:szCs w:val="52"/>
    </w:rPr>
  </w:style>
  <w:style w:type="character" w:customStyle="1" w:styleId="TtuloCarcter">
    <w:name w:val="Título Carácter"/>
    <w:aliases w:val="Título1 Carácter"/>
    <w:basedOn w:val="Tipodeletrapredefinidodopargrafo"/>
    <w:link w:val="Ttulo"/>
    <w:uiPriority w:val="10"/>
    <w:rsid w:val="005B59A2"/>
    <w:rPr>
      <w:rFonts w:eastAsiaTheme="majorEastAsia" w:cstheme="majorBidi"/>
      <w:b/>
      <w:color w:val="17365D" w:themeColor="text2" w:themeShade="BF"/>
      <w:spacing w:val="5"/>
      <w:kern w:val="28"/>
      <w:sz w:val="24"/>
      <w:szCs w:val="52"/>
    </w:rPr>
  </w:style>
  <w:style w:type="paragraph" w:styleId="Subttulo">
    <w:name w:val="Subtitle"/>
    <w:basedOn w:val="Normal"/>
    <w:next w:val="Normal"/>
    <w:link w:val="SubttuloCarcter"/>
    <w:uiPriority w:val="11"/>
    <w:qFormat/>
    <w:rsid w:val="005B59A2"/>
    <w:pPr>
      <w:numPr>
        <w:ilvl w:val="1"/>
      </w:numPr>
    </w:pPr>
    <w:rPr>
      <w:rFonts w:eastAsiaTheme="majorEastAsia" w:cstheme="majorBidi"/>
      <w:b/>
      <w:iCs/>
      <w:color w:val="4F81BD" w:themeColor="accent1"/>
      <w:spacing w:val="15"/>
      <w:szCs w:val="24"/>
    </w:rPr>
  </w:style>
  <w:style w:type="character" w:customStyle="1" w:styleId="SubttuloCarcter">
    <w:name w:val="Subtítulo Carácter"/>
    <w:basedOn w:val="Tipodeletrapredefinidodopargrafo"/>
    <w:link w:val="Subttulo"/>
    <w:uiPriority w:val="11"/>
    <w:rsid w:val="005B59A2"/>
    <w:rPr>
      <w:rFonts w:eastAsiaTheme="majorEastAsia" w:cstheme="majorBidi"/>
      <w:b/>
      <w:iCs/>
      <w:color w:val="4F81BD" w:themeColor="accent1"/>
      <w:spacing w:val="15"/>
      <w:szCs w:val="24"/>
    </w:rPr>
  </w:style>
  <w:style w:type="paragraph" w:styleId="ndice3">
    <w:name w:val="toc 3"/>
    <w:basedOn w:val="Normal"/>
    <w:next w:val="Normal"/>
    <w:autoRedefine/>
    <w:uiPriority w:val="39"/>
    <w:unhideWhenUsed/>
    <w:rsid w:val="009311E5"/>
    <w:pPr>
      <w:spacing w:after="0"/>
      <w:ind w:left="440"/>
    </w:pPr>
    <w:rPr>
      <w:i/>
      <w:iCs/>
      <w:sz w:val="20"/>
      <w:szCs w:val="20"/>
    </w:rPr>
  </w:style>
  <w:style w:type="paragraph" w:styleId="ndice2">
    <w:name w:val="toc 2"/>
    <w:basedOn w:val="Normal"/>
    <w:next w:val="Normal"/>
    <w:autoRedefine/>
    <w:uiPriority w:val="39"/>
    <w:unhideWhenUsed/>
    <w:rsid w:val="002633DE"/>
    <w:pPr>
      <w:spacing w:after="0"/>
      <w:ind w:left="220"/>
    </w:pPr>
    <w:rPr>
      <w:smallCaps/>
      <w:sz w:val="20"/>
      <w:szCs w:val="20"/>
    </w:rPr>
  </w:style>
  <w:style w:type="paragraph" w:styleId="ndice1">
    <w:name w:val="toc 1"/>
    <w:basedOn w:val="Ttulo"/>
    <w:next w:val="Normal"/>
    <w:autoRedefine/>
    <w:uiPriority w:val="39"/>
    <w:unhideWhenUsed/>
    <w:rsid w:val="009311E5"/>
    <w:pPr>
      <w:pBdr>
        <w:bottom w:val="none" w:sz="0" w:space="0" w:color="auto"/>
      </w:pBdr>
      <w:spacing w:before="120" w:after="120" w:line="276" w:lineRule="auto"/>
      <w:contextualSpacing w:val="0"/>
    </w:pPr>
    <w:rPr>
      <w:rFonts w:eastAsiaTheme="minorHAnsi" w:cstheme="minorBidi"/>
      <w:bCs/>
      <w:caps/>
      <w:color w:val="auto"/>
      <w:spacing w:val="0"/>
      <w:kern w:val="0"/>
      <w:sz w:val="20"/>
      <w:szCs w:val="20"/>
    </w:rPr>
  </w:style>
  <w:style w:type="paragraph" w:customStyle="1" w:styleId="Titulo3">
    <w:name w:val="Titulo 3"/>
    <w:basedOn w:val="Normal"/>
    <w:qFormat/>
    <w:rsid w:val="007B58B6"/>
    <w:pPr>
      <w:spacing w:after="0" w:line="360" w:lineRule="auto"/>
      <w:ind w:left="708" w:firstLine="709"/>
      <w:jc w:val="both"/>
    </w:pPr>
    <w:rPr>
      <w:rFonts w:eastAsia="Times New Roman" w:cs="Times New Roman"/>
      <w:b/>
      <w:color w:val="17365D" w:themeColor="text2" w:themeShade="BF"/>
      <w:sz w:val="24"/>
      <w:szCs w:val="24"/>
      <w:u w:val="single" w:color="92D050"/>
      <w:lang w:eastAsia="pt-PT"/>
    </w:rPr>
  </w:style>
  <w:style w:type="character" w:customStyle="1" w:styleId="Cabealho3Carcter">
    <w:name w:val="Cabeçalho 3 Carácter"/>
    <w:basedOn w:val="Tipodeletrapredefinidodopargrafo"/>
    <w:link w:val="Cabealho3"/>
    <w:uiPriority w:val="9"/>
    <w:rsid w:val="00DE3030"/>
    <w:rPr>
      <w:rFonts w:eastAsiaTheme="majorEastAsia" w:cstheme="majorBidi"/>
      <w:b/>
      <w:color w:val="548DD4" w:themeColor="text2" w:themeTint="99"/>
      <w:sz w:val="24"/>
      <w:szCs w:val="24"/>
      <w:u w:val="single"/>
      <w:lang w:eastAsia="pt-PT"/>
    </w:rPr>
  </w:style>
  <w:style w:type="paragraph" w:styleId="Textodenotaderodap">
    <w:name w:val="footnote text"/>
    <w:basedOn w:val="Normal"/>
    <w:link w:val="TextodenotaderodapCarcter"/>
    <w:uiPriority w:val="99"/>
    <w:semiHidden/>
    <w:unhideWhenUsed/>
    <w:rsid w:val="00DE3030"/>
    <w:pPr>
      <w:spacing w:after="0" w:line="240" w:lineRule="auto"/>
    </w:pPr>
    <w:rPr>
      <w:rFonts w:eastAsia="Times New Roman" w:cs="Times New Roman"/>
      <w:b/>
      <w:sz w:val="20"/>
      <w:szCs w:val="20"/>
      <w:lang w:eastAsia="pt-PT"/>
    </w:rPr>
  </w:style>
  <w:style w:type="character" w:customStyle="1" w:styleId="TextodenotaderodapCarcter">
    <w:name w:val="Texto de nota de rodapé Carácter"/>
    <w:basedOn w:val="Tipodeletrapredefinidodopargrafo"/>
    <w:link w:val="Textodenotaderodap"/>
    <w:uiPriority w:val="99"/>
    <w:semiHidden/>
    <w:rsid w:val="00DE3030"/>
    <w:rPr>
      <w:rFonts w:eastAsia="Times New Roman" w:cs="Times New Roman"/>
      <w:b/>
      <w:sz w:val="20"/>
      <w:szCs w:val="20"/>
      <w:lang w:eastAsia="pt-PT"/>
    </w:rPr>
  </w:style>
  <w:style w:type="character" w:styleId="Refdenotaderodap">
    <w:name w:val="footnote reference"/>
    <w:basedOn w:val="Tipodeletrapredefinidodopargrafo"/>
    <w:uiPriority w:val="99"/>
    <w:semiHidden/>
    <w:unhideWhenUsed/>
    <w:rsid w:val="00DE3030"/>
    <w:rPr>
      <w:vertAlign w:val="superscript"/>
    </w:rPr>
  </w:style>
  <w:style w:type="character" w:customStyle="1" w:styleId="st">
    <w:name w:val="st"/>
    <w:basedOn w:val="Tipodeletrapredefinidodopargrafo"/>
    <w:rsid w:val="00DE3030"/>
  </w:style>
  <w:style w:type="paragraph" w:customStyle="1" w:styleId="Estilo1">
    <w:name w:val="Estilo1"/>
    <w:basedOn w:val="Normal"/>
    <w:next w:val="Ttulo"/>
    <w:qFormat/>
    <w:rsid w:val="00DE3030"/>
    <w:pPr>
      <w:spacing w:after="0" w:line="360" w:lineRule="auto"/>
      <w:ind w:firstLine="709"/>
      <w:jc w:val="both"/>
    </w:pPr>
    <w:rPr>
      <w:rFonts w:eastAsia="Times New Roman" w:cs="Times New Roman"/>
      <w:b/>
      <w:iCs/>
      <w:color w:val="17365D" w:themeColor="text2" w:themeShade="BF"/>
      <w:spacing w:val="15"/>
      <w:sz w:val="20"/>
      <w:szCs w:val="24"/>
      <w:u w:val="single" w:color="FFFFFF" w:themeColor="background1"/>
      <w:lang w:eastAsia="pt-PT"/>
    </w:rPr>
  </w:style>
  <w:style w:type="character" w:styleId="Hiperligao">
    <w:name w:val="Hyperlink"/>
    <w:basedOn w:val="Tipodeletrapredefinidodopargrafo"/>
    <w:uiPriority w:val="99"/>
    <w:unhideWhenUsed/>
    <w:rsid w:val="002633DE"/>
    <w:rPr>
      <w:color w:val="0000FF" w:themeColor="hyperlink"/>
      <w:u w:val="single"/>
    </w:rPr>
  </w:style>
  <w:style w:type="paragraph" w:styleId="PargrafodaLista">
    <w:name w:val="List Paragraph"/>
    <w:basedOn w:val="Normal"/>
    <w:uiPriority w:val="34"/>
    <w:qFormat/>
    <w:rsid w:val="00950A54"/>
    <w:pPr>
      <w:ind w:left="720"/>
      <w:contextualSpacing/>
    </w:pPr>
  </w:style>
  <w:style w:type="character" w:customStyle="1" w:styleId="Cabealho1Carcter">
    <w:name w:val="Cabeçalho 1 Carácter"/>
    <w:basedOn w:val="Tipodeletrapredefinidodopargrafo"/>
    <w:link w:val="Cabealho1"/>
    <w:uiPriority w:val="9"/>
    <w:rsid w:val="00CD6B9E"/>
    <w:rPr>
      <w:rFonts w:eastAsiaTheme="majorEastAsia" w:cstheme="majorBidi"/>
      <w:b/>
      <w:bCs/>
      <w:color w:val="365F91" w:themeColor="accent1" w:themeShade="BF"/>
      <w:sz w:val="28"/>
      <w:szCs w:val="28"/>
    </w:rPr>
  </w:style>
  <w:style w:type="paragraph" w:styleId="ndice4">
    <w:name w:val="toc 4"/>
    <w:basedOn w:val="Normal"/>
    <w:next w:val="Normal"/>
    <w:autoRedefine/>
    <w:uiPriority w:val="39"/>
    <w:unhideWhenUsed/>
    <w:rsid w:val="00CD6B9E"/>
    <w:pPr>
      <w:spacing w:after="0"/>
      <w:ind w:left="660"/>
    </w:pPr>
    <w:rPr>
      <w:sz w:val="18"/>
      <w:szCs w:val="18"/>
    </w:rPr>
  </w:style>
  <w:style w:type="paragraph" w:styleId="ndice5">
    <w:name w:val="toc 5"/>
    <w:basedOn w:val="Normal"/>
    <w:next w:val="Normal"/>
    <w:autoRedefine/>
    <w:uiPriority w:val="39"/>
    <w:unhideWhenUsed/>
    <w:rsid w:val="00CD6B9E"/>
    <w:pPr>
      <w:spacing w:after="0"/>
      <w:ind w:left="880"/>
    </w:pPr>
    <w:rPr>
      <w:sz w:val="18"/>
      <w:szCs w:val="18"/>
    </w:rPr>
  </w:style>
  <w:style w:type="paragraph" w:styleId="ndice6">
    <w:name w:val="toc 6"/>
    <w:basedOn w:val="Normal"/>
    <w:next w:val="Normal"/>
    <w:autoRedefine/>
    <w:uiPriority w:val="39"/>
    <w:unhideWhenUsed/>
    <w:rsid w:val="00CD6B9E"/>
    <w:pPr>
      <w:spacing w:after="0"/>
      <w:ind w:left="1100"/>
    </w:pPr>
    <w:rPr>
      <w:sz w:val="18"/>
      <w:szCs w:val="18"/>
    </w:rPr>
  </w:style>
  <w:style w:type="paragraph" w:styleId="ndice7">
    <w:name w:val="toc 7"/>
    <w:basedOn w:val="Normal"/>
    <w:next w:val="Normal"/>
    <w:autoRedefine/>
    <w:uiPriority w:val="39"/>
    <w:unhideWhenUsed/>
    <w:rsid w:val="00CD6B9E"/>
    <w:pPr>
      <w:spacing w:after="0"/>
      <w:ind w:left="1320"/>
    </w:pPr>
    <w:rPr>
      <w:sz w:val="18"/>
      <w:szCs w:val="18"/>
    </w:rPr>
  </w:style>
  <w:style w:type="paragraph" w:styleId="ndice8">
    <w:name w:val="toc 8"/>
    <w:basedOn w:val="Normal"/>
    <w:next w:val="Normal"/>
    <w:autoRedefine/>
    <w:uiPriority w:val="39"/>
    <w:unhideWhenUsed/>
    <w:rsid w:val="00CD6B9E"/>
    <w:pPr>
      <w:spacing w:after="0"/>
      <w:ind w:left="1540"/>
    </w:pPr>
    <w:rPr>
      <w:sz w:val="18"/>
      <w:szCs w:val="18"/>
    </w:rPr>
  </w:style>
  <w:style w:type="paragraph" w:styleId="ndice9">
    <w:name w:val="toc 9"/>
    <w:basedOn w:val="Normal"/>
    <w:next w:val="Normal"/>
    <w:autoRedefine/>
    <w:uiPriority w:val="39"/>
    <w:unhideWhenUsed/>
    <w:rsid w:val="00CD6B9E"/>
    <w:pPr>
      <w:spacing w:after="0"/>
      <w:ind w:left="1760"/>
    </w:pPr>
    <w:rPr>
      <w:sz w:val="18"/>
      <w:szCs w:val="18"/>
    </w:rPr>
  </w:style>
  <w:style w:type="character" w:customStyle="1" w:styleId="Cabealho2Carcter">
    <w:name w:val="Cabeçalho 2 Carácter"/>
    <w:basedOn w:val="Tipodeletrapredefinidodopargrafo"/>
    <w:link w:val="Cabealho2"/>
    <w:uiPriority w:val="9"/>
    <w:rsid w:val="00CD6B9E"/>
    <w:rPr>
      <w:rFonts w:eastAsiaTheme="majorEastAsia" w:cstheme="majorBidi"/>
      <w:b/>
      <w:bCs/>
      <w:color w:val="4F81BD" w:themeColor="accent1"/>
      <w:szCs w:val="26"/>
    </w:rPr>
  </w:style>
  <w:style w:type="paragraph" w:customStyle="1" w:styleId="font8">
    <w:name w:val="font_8"/>
    <w:basedOn w:val="Normal"/>
    <w:rsid w:val="00F62576"/>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pple-converted-space">
    <w:name w:val="apple-converted-space"/>
    <w:basedOn w:val="Tipodeletrapredefinidodopargrafo"/>
    <w:rsid w:val="00F62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735314">
      <w:bodyDiv w:val="1"/>
      <w:marLeft w:val="0"/>
      <w:marRight w:val="0"/>
      <w:marTop w:val="0"/>
      <w:marBottom w:val="0"/>
      <w:divBdr>
        <w:top w:val="none" w:sz="0" w:space="0" w:color="auto"/>
        <w:left w:val="none" w:sz="0" w:space="0" w:color="auto"/>
        <w:bottom w:val="none" w:sz="0" w:space="0" w:color="auto"/>
        <w:right w:val="none" w:sz="0" w:space="0" w:color="auto"/>
      </w:divBdr>
    </w:div>
    <w:div w:id="1363019292">
      <w:bodyDiv w:val="1"/>
      <w:marLeft w:val="0"/>
      <w:marRight w:val="0"/>
      <w:marTop w:val="0"/>
      <w:marBottom w:val="0"/>
      <w:divBdr>
        <w:top w:val="none" w:sz="0" w:space="0" w:color="auto"/>
        <w:left w:val="none" w:sz="0" w:space="0" w:color="auto"/>
        <w:bottom w:val="none" w:sz="0" w:space="0" w:color="auto"/>
        <w:right w:val="none" w:sz="0" w:space="0" w:color="auto"/>
      </w:divBdr>
      <w:divsChild>
        <w:div w:id="1806073261">
          <w:marLeft w:val="0"/>
          <w:marRight w:val="0"/>
          <w:marTop w:val="0"/>
          <w:marBottom w:val="0"/>
          <w:divBdr>
            <w:top w:val="none" w:sz="0" w:space="0" w:color="auto"/>
            <w:left w:val="none" w:sz="0" w:space="0" w:color="auto"/>
            <w:bottom w:val="none" w:sz="0" w:space="0" w:color="auto"/>
            <w:right w:val="none" w:sz="0" w:space="0" w:color="auto"/>
          </w:divBdr>
        </w:div>
        <w:div w:id="299769140">
          <w:marLeft w:val="0"/>
          <w:marRight w:val="0"/>
          <w:marTop w:val="0"/>
          <w:marBottom w:val="0"/>
          <w:divBdr>
            <w:top w:val="none" w:sz="0" w:space="0" w:color="auto"/>
            <w:left w:val="none" w:sz="0" w:space="0" w:color="auto"/>
            <w:bottom w:val="none" w:sz="0" w:space="0" w:color="auto"/>
            <w:right w:val="none" w:sz="0" w:space="0" w:color="auto"/>
          </w:divBdr>
        </w:div>
        <w:div w:id="1681159189">
          <w:marLeft w:val="0"/>
          <w:marRight w:val="0"/>
          <w:marTop w:val="0"/>
          <w:marBottom w:val="0"/>
          <w:divBdr>
            <w:top w:val="none" w:sz="0" w:space="0" w:color="auto"/>
            <w:left w:val="none" w:sz="0" w:space="0" w:color="auto"/>
            <w:bottom w:val="none" w:sz="0" w:space="0" w:color="auto"/>
            <w:right w:val="none" w:sz="0" w:space="0" w:color="auto"/>
          </w:divBdr>
        </w:div>
        <w:div w:id="1774783464">
          <w:marLeft w:val="0"/>
          <w:marRight w:val="0"/>
          <w:marTop w:val="0"/>
          <w:marBottom w:val="0"/>
          <w:divBdr>
            <w:top w:val="none" w:sz="0" w:space="0" w:color="auto"/>
            <w:left w:val="none" w:sz="0" w:space="0" w:color="auto"/>
            <w:bottom w:val="none" w:sz="0" w:space="0" w:color="auto"/>
            <w:right w:val="none" w:sz="0" w:space="0" w:color="auto"/>
          </w:divBdr>
        </w:div>
        <w:div w:id="1483112151">
          <w:marLeft w:val="0"/>
          <w:marRight w:val="0"/>
          <w:marTop w:val="0"/>
          <w:marBottom w:val="0"/>
          <w:divBdr>
            <w:top w:val="none" w:sz="0" w:space="0" w:color="auto"/>
            <w:left w:val="none" w:sz="0" w:space="0" w:color="auto"/>
            <w:bottom w:val="none" w:sz="0" w:space="0" w:color="auto"/>
            <w:right w:val="none" w:sz="0" w:space="0" w:color="auto"/>
          </w:divBdr>
        </w:div>
        <w:div w:id="719328607">
          <w:marLeft w:val="0"/>
          <w:marRight w:val="0"/>
          <w:marTop w:val="0"/>
          <w:marBottom w:val="0"/>
          <w:divBdr>
            <w:top w:val="none" w:sz="0" w:space="0" w:color="auto"/>
            <w:left w:val="none" w:sz="0" w:space="0" w:color="auto"/>
            <w:bottom w:val="none" w:sz="0" w:space="0" w:color="auto"/>
            <w:right w:val="none" w:sz="0" w:space="0" w:color="auto"/>
          </w:divBdr>
        </w:div>
        <w:div w:id="2100446366">
          <w:marLeft w:val="0"/>
          <w:marRight w:val="0"/>
          <w:marTop w:val="0"/>
          <w:marBottom w:val="0"/>
          <w:divBdr>
            <w:top w:val="none" w:sz="0" w:space="0" w:color="auto"/>
            <w:left w:val="none" w:sz="0" w:space="0" w:color="auto"/>
            <w:bottom w:val="none" w:sz="0" w:space="0" w:color="auto"/>
            <w:right w:val="none" w:sz="0" w:space="0" w:color="auto"/>
          </w:divBdr>
        </w:div>
        <w:div w:id="1907641763">
          <w:marLeft w:val="0"/>
          <w:marRight w:val="0"/>
          <w:marTop w:val="0"/>
          <w:marBottom w:val="0"/>
          <w:divBdr>
            <w:top w:val="none" w:sz="0" w:space="0" w:color="auto"/>
            <w:left w:val="none" w:sz="0" w:space="0" w:color="auto"/>
            <w:bottom w:val="none" w:sz="0" w:space="0" w:color="auto"/>
            <w:right w:val="none" w:sz="0" w:space="0" w:color="auto"/>
          </w:divBdr>
        </w:div>
        <w:div w:id="399333196">
          <w:marLeft w:val="0"/>
          <w:marRight w:val="0"/>
          <w:marTop w:val="0"/>
          <w:marBottom w:val="0"/>
          <w:divBdr>
            <w:top w:val="none" w:sz="0" w:space="0" w:color="auto"/>
            <w:left w:val="none" w:sz="0" w:space="0" w:color="auto"/>
            <w:bottom w:val="none" w:sz="0" w:space="0" w:color="auto"/>
            <w:right w:val="none" w:sz="0" w:space="0" w:color="auto"/>
          </w:divBdr>
        </w:div>
        <w:div w:id="437873156">
          <w:marLeft w:val="0"/>
          <w:marRight w:val="0"/>
          <w:marTop w:val="0"/>
          <w:marBottom w:val="0"/>
          <w:divBdr>
            <w:top w:val="none" w:sz="0" w:space="0" w:color="auto"/>
            <w:left w:val="none" w:sz="0" w:space="0" w:color="auto"/>
            <w:bottom w:val="none" w:sz="0" w:space="0" w:color="auto"/>
            <w:right w:val="none" w:sz="0" w:space="0" w:color="auto"/>
          </w:divBdr>
        </w:div>
        <w:div w:id="1047534164">
          <w:marLeft w:val="0"/>
          <w:marRight w:val="0"/>
          <w:marTop w:val="0"/>
          <w:marBottom w:val="0"/>
          <w:divBdr>
            <w:top w:val="none" w:sz="0" w:space="0" w:color="auto"/>
            <w:left w:val="none" w:sz="0" w:space="0" w:color="auto"/>
            <w:bottom w:val="none" w:sz="0" w:space="0" w:color="auto"/>
            <w:right w:val="none" w:sz="0" w:space="0" w:color="auto"/>
          </w:divBdr>
        </w:div>
        <w:div w:id="551813332">
          <w:marLeft w:val="0"/>
          <w:marRight w:val="0"/>
          <w:marTop w:val="0"/>
          <w:marBottom w:val="0"/>
          <w:divBdr>
            <w:top w:val="none" w:sz="0" w:space="0" w:color="auto"/>
            <w:left w:val="none" w:sz="0" w:space="0" w:color="auto"/>
            <w:bottom w:val="none" w:sz="0" w:space="0" w:color="auto"/>
            <w:right w:val="none" w:sz="0" w:space="0" w:color="auto"/>
          </w:divBdr>
        </w:div>
        <w:div w:id="1262376394">
          <w:marLeft w:val="0"/>
          <w:marRight w:val="0"/>
          <w:marTop w:val="0"/>
          <w:marBottom w:val="0"/>
          <w:divBdr>
            <w:top w:val="none" w:sz="0" w:space="0" w:color="auto"/>
            <w:left w:val="none" w:sz="0" w:space="0" w:color="auto"/>
            <w:bottom w:val="none" w:sz="0" w:space="0" w:color="auto"/>
            <w:right w:val="none" w:sz="0" w:space="0" w:color="auto"/>
          </w:divBdr>
        </w:div>
        <w:div w:id="1213418606">
          <w:marLeft w:val="0"/>
          <w:marRight w:val="0"/>
          <w:marTop w:val="0"/>
          <w:marBottom w:val="0"/>
          <w:divBdr>
            <w:top w:val="none" w:sz="0" w:space="0" w:color="auto"/>
            <w:left w:val="none" w:sz="0" w:space="0" w:color="auto"/>
            <w:bottom w:val="none" w:sz="0" w:space="0" w:color="auto"/>
            <w:right w:val="none" w:sz="0" w:space="0" w:color="auto"/>
          </w:divBdr>
        </w:div>
        <w:div w:id="821846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jpg"/><Relationship Id="rId68" Type="http://schemas.openxmlformats.org/officeDocument/2006/relationships/hyperlink" Target="http://animacaomarrazes.wix.com/cacefaz"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eg"/><Relationship Id="rId39" Type="http://schemas.openxmlformats.org/officeDocument/2006/relationships/image" Target="media/image31.jpg"/><Relationship Id="rId34" Type="http://schemas.openxmlformats.org/officeDocument/2006/relationships/image" Target="media/image26.jpeg"/><Relationship Id="rId50" Type="http://schemas.openxmlformats.org/officeDocument/2006/relationships/image" Target="media/image42.jpg"/><Relationship Id="rId55" Type="http://schemas.openxmlformats.org/officeDocument/2006/relationships/image" Target="media/image47.jpeg"/></Relationships>
</file>

<file path=word/_rels/footer1.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252F0-72A5-49B6-B33D-022109C6C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8640</Words>
  <Characters>46657</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Utilizador</dc:creator>
  <cp:lastModifiedBy>Utilizador</cp:lastModifiedBy>
  <cp:revision>2</cp:revision>
  <cp:lastPrinted>2015-07-17T12:17:00Z</cp:lastPrinted>
  <dcterms:created xsi:type="dcterms:W3CDTF">2016-03-29T09:30:00Z</dcterms:created>
  <dcterms:modified xsi:type="dcterms:W3CDTF">2016-03-29T09:30:00Z</dcterms:modified>
</cp:coreProperties>
</file>